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DDEC" w14:textId="4EF5B2C2" w:rsidR="00E13793" w:rsidRPr="00F7682A" w:rsidRDefault="00E13793" w:rsidP="00C04CD7">
      <w:pPr>
        <w:spacing w:after="0" w:line="240" w:lineRule="auto"/>
        <w:jc w:val="center"/>
        <w:rPr>
          <w:rFonts w:ascii="Times New Roman" w:hAnsi="Times New Roman" w:cs="Times New Roman"/>
          <w:b/>
          <w:sz w:val="28"/>
          <w:szCs w:val="28"/>
        </w:rPr>
      </w:pPr>
      <w:r w:rsidRPr="00F7682A">
        <w:rPr>
          <w:rFonts w:ascii="Times New Roman" w:eastAsia="Times New Roman" w:hAnsi="Times New Roman" w:cs="Times New Roman"/>
          <w:b/>
          <w:noProof/>
          <w:sz w:val="28"/>
          <w:szCs w:val="28"/>
          <w:lang w:eastAsia="ru-RU"/>
        </w:rPr>
        <w:drawing>
          <wp:inline distT="114300" distB="114300" distL="114300" distR="114300" wp14:anchorId="42D79784" wp14:editId="63DC7107">
            <wp:extent cx="4598354" cy="1318260"/>
            <wp:effectExtent l="0" t="0" r="0" b="0"/>
            <wp:docPr id="6" name="image1.jpg" descr="Изображение выглядит как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608240" cy="1321094"/>
                    </a:xfrm>
                    <a:prstGeom prst="rect">
                      <a:avLst/>
                    </a:prstGeom>
                    <a:ln/>
                  </pic:spPr>
                </pic:pic>
              </a:graphicData>
            </a:graphic>
          </wp:inline>
        </w:drawing>
      </w:r>
    </w:p>
    <w:p w14:paraId="327BEB11" w14:textId="4E700BC4" w:rsidR="00E13793" w:rsidRPr="00F7682A" w:rsidRDefault="00E13793" w:rsidP="00C04CD7">
      <w:pPr>
        <w:spacing w:after="0" w:line="240" w:lineRule="auto"/>
        <w:jc w:val="center"/>
        <w:rPr>
          <w:rFonts w:ascii="Times New Roman" w:hAnsi="Times New Roman" w:cs="Times New Roman"/>
          <w:b/>
          <w:sz w:val="28"/>
          <w:szCs w:val="28"/>
        </w:rPr>
      </w:pPr>
    </w:p>
    <w:p w14:paraId="3B803E69" w14:textId="78DE8D0C" w:rsidR="00E13793" w:rsidRPr="00F7682A" w:rsidRDefault="00E13793" w:rsidP="00C04CD7">
      <w:pPr>
        <w:spacing w:after="0" w:line="240" w:lineRule="auto"/>
        <w:jc w:val="center"/>
        <w:rPr>
          <w:rFonts w:ascii="Times New Roman" w:hAnsi="Times New Roman" w:cs="Times New Roman"/>
          <w:b/>
          <w:sz w:val="28"/>
          <w:szCs w:val="28"/>
        </w:rPr>
      </w:pPr>
    </w:p>
    <w:p w14:paraId="0CD5FF0C" w14:textId="017495C7" w:rsidR="00E13793" w:rsidRPr="00F7682A" w:rsidRDefault="00E13793" w:rsidP="00C04CD7">
      <w:pPr>
        <w:spacing w:after="0" w:line="240" w:lineRule="auto"/>
        <w:jc w:val="center"/>
        <w:rPr>
          <w:rFonts w:ascii="Times New Roman" w:hAnsi="Times New Roman" w:cs="Times New Roman"/>
          <w:b/>
          <w:sz w:val="28"/>
          <w:szCs w:val="28"/>
        </w:rPr>
      </w:pPr>
    </w:p>
    <w:p w14:paraId="70A29828" w14:textId="4A9FD9DD" w:rsidR="00E13793" w:rsidRPr="00F7682A" w:rsidRDefault="00E13793" w:rsidP="00F7682A">
      <w:pPr>
        <w:spacing w:after="0" w:line="240" w:lineRule="auto"/>
        <w:jc w:val="center"/>
        <w:rPr>
          <w:rFonts w:ascii="Times New Roman" w:hAnsi="Times New Roman" w:cs="Times New Roman"/>
          <w:b/>
          <w:sz w:val="28"/>
          <w:szCs w:val="28"/>
        </w:rPr>
      </w:pPr>
    </w:p>
    <w:p w14:paraId="68013753" w14:textId="29B0BBA0" w:rsidR="00F7682A" w:rsidRPr="00F7682A" w:rsidRDefault="00F7682A" w:rsidP="00F7682A">
      <w:pPr>
        <w:pStyle w:val="1"/>
        <w:numPr>
          <w:ilvl w:val="0"/>
          <w:numId w:val="0"/>
        </w:numPr>
        <w:spacing w:line="240" w:lineRule="auto"/>
        <w:jc w:val="center"/>
        <w:rPr>
          <w:rFonts w:ascii="Times New Roman" w:hAnsi="Times New Roman"/>
          <w:color w:val="000000" w:themeColor="text1"/>
          <w:szCs w:val="28"/>
          <w:lang w:val="kk-KZ"/>
        </w:rPr>
      </w:pPr>
      <w:bookmarkStart w:id="0" w:name="_Hlk108511490"/>
      <w:r w:rsidRPr="00F7682A">
        <w:rPr>
          <w:rFonts w:ascii="Times New Roman" w:hAnsi="Times New Roman"/>
          <w:color w:val="000000" w:themeColor="text1"/>
          <w:szCs w:val="28"/>
          <w:lang w:val="kk-KZ"/>
        </w:rPr>
        <w:t>«</w:t>
      </w:r>
      <w:r w:rsidRPr="00F7682A">
        <w:rPr>
          <w:rFonts w:ascii="Times New Roman" w:hAnsi="Times New Roman"/>
          <w:color w:val="000000" w:themeColor="text1"/>
          <w:szCs w:val="28"/>
          <w:lang w:val="kk-KZ"/>
        </w:rPr>
        <w:t>Балаға мейірімді</w:t>
      </w:r>
      <w:r w:rsidRPr="00F7682A">
        <w:rPr>
          <w:rFonts w:ascii="Times New Roman" w:hAnsi="Times New Roman"/>
          <w:color w:val="000000" w:themeColor="text1"/>
          <w:szCs w:val="28"/>
          <w:lang w:val="kk-KZ"/>
        </w:rPr>
        <w:t xml:space="preserve"> үздік жоба» </w:t>
      </w:r>
    </w:p>
    <w:p w14:paraId="11B46357" w14:textId="77777777" w:rsidR="00F7682A" w:rsidRPr="00F7682A" w:rsidRDefault="00F7682A" w:rsidP="00F7682A">
      <w:pPr>
        <w:pStyle w:val="1"/>
        <w:numPr>
          <w:ilvl w:val="0"/>
          <w:numId w:val="0"/>
        </w:numPr>
        <w:spacing w:line="240" w:lineRule="auto"/>
        <w:jc w:val="center"/>
        <w:rPr>
          <w:rFonts w:ascii="Times New Roman" w:hAnsi="Times New Roman"/>
          <w:color w:val="000000" w:themeColor="text1"/>
          <w:szCs w:val="28"/>
          <w:lang w:val="kk-KZ"/>
        </w:rPr>
      </w:pPr>
      <w:r w:rsidRPr="00F7682A">
        <w:rPr>
          <w:rFonts w:ascii="Times New Roman" w:hAnsi="Times New Roman"/>
          <w:color w:val="000000" w:themeColor="text1"/>
          <w:szCs w:val="28"/>
          <w:lang w:val="kk-KZ"/>
        </w:rPr>
        <w:t>АРНАЙЫ НОМИНАЦИЯСЫ БОЙЫНША</w:t>
      </w:r>
    </w:p>
    <w:p w14:paraId="5053C191" w14:textId="77777777" w:rsidR="00F7682A" w:rsidRPr="00F7682A" w:rsidRDefault="00F7682A" w:rsidP="00F7682A">
      <w:pPr>
        <w:pStyle w:val="1"/>
        <w:numPr>
          <w:ilvl w:val="0"/>
          <w:numId w:val="0"/>
        </w:numPr>
        <w:spacing w:line="240" w:lineRule="auto"/>
        <w:jc w:val="center"/>
        <w:rPr>
          <w:rFonts w:ascii="Times New Roman" w:hAnsi="Times New Roman"/>
          <w:color w:val="000000" w:themeColor="text1"/>
          <w:szCs w:val="28"/>
          <w:lang w:val="kk-KZ"/>
        </w:rPr>
      </w:pPr>
      <w:r w:rsidRPr="00F7682A">
        <w:rPr>
          <w:rFonts w:ascii="Times New Roman" w:hAnsi="Times New Roman"/>
          <w:color w:val="000000" w:themeColor="text1"/>
          <w:szCs w:val="28"/>
          <w:lang w:val="kk-KZ"/>
        </w:rPr>
        <w:t xml:space="preserve">«QAZAQSTAN PROJECT MANAGEMENT AWARDS-2022» </w:t>
      </w:r>
    </w:p>
    <w:p w14:paraId="3835C406" w14:textId="77777777" w:rsidR="00F7682A" w:rsidRPr="00F7682A" w:rsidRDefault="00F7682A" w:rsidP="00F7682A">
      <w:pPr>
        <w:pStyle w:val="1"/>
        <w:numPr>
          <w:ilvl w:val="0"/>
          <w:numId w:val="0"/>
        </w:numPr>
        <w:spacing w:line="240" w:lineRule="auto"/>
        <w:jc w:val="center"/>
        <w:rPr>
          <w:rFonts w:ascii="Times New Roman" w:hAnsi="Times New Roman"/>
          <w:color w:val="000000" w:themeColor="text1"/>
          <w:szCs w:val="28"/>
          <w:lang w:val="kk-KZ"/>
        </w:rPr>
      </w:pPr>
      <w:r w:rsidRPr="00F7682A">
        <w:rPr>
          <w:rFonts w:ascii="Times New Roman" w:hAnsi="Times New Roman"/>
          <w:color w:val="000000" w:themeColor="text1"/>
          <w:szCs w:val="28"/>
          <w:lang w:val="kk-KZ"/>
        </w:rPr>
        <w:t xml:space="preserve">ЖОБАЛЫҚ МЕНЕДЖМЕНТТІ ЖЕТІЛДІРУ ЖӨНІНДЕГІ КОНКУРСҚА ҚАТЫСУШЫНЫҢ </w:t>
      </w:r>
    </w:p>
    <w:p w14:paraId="01ADE6B0" w14:textId="77777777" w:rsidR="00F7682A" w:rsidRPr="00F7682A" w:rsidRDefault="00F7682A" w:rsidP="00F7682A">
      <w:pPr>
        <w:pStyle w:val="1"/>
        <w:numPr>
          <w:ilvl w:val="0"/>
          <w:numId w:val="0"/>
        </w:numPr>
        <w:spacing w:line="240" w:lineRule="auto"/>
        <w:jc w:val="center"/>
        <w:rPr>
          <w:rFonts w:ascii="Times New Roman" w:hAnsi="Times New Roman"/>
          <w:color w:val="000000" w:themeColor="text1"/>
          <w:szCs w:val="28"/>
          <w:lang w:val="kk-KZ"/>
        </w:rPr>
      </w:pPr>
      <w:r w:rsidRPr="00F7682A">
        <w:rPr>
          <w:rFonts w:ascii="Times New Roman" w:hAnsi="Times New Roman"/>
          <w:color w:val="000000" w:themeColor="text1"/>
          <w:szCs w:val="28"/>
          <w:lang w:val="kk-KZ"/>
        </w:rPr>
        <w:t xml:space="preserve">ЖОБАЛЫҚ ҚҰЖАТТАМАСЫ </w:t>
      </w:r>
    </w:p>
    <w:p w14:paraId="07778C83" w14:textId="77777777" w:rsidR="00F7682A" w:rsidRPr="00F7682A" w:rsidRDefault="00F7682A" w:rsidP="00F7682A">
      <w:pPr>
        <w:pStyle w:val="1"/>
        <w:numPr>
          <w:ilvl w:val="0"/>
          <w:numId w:val="0"/>
        </w:numPr>
        <w:jc w:val="center"/>
        <w:rPr>
          <w:rFonts w:ascii="Times New Roman" w:hAnsi="Times New Roman"/>
          <w:color w:val="000000" w:themeColor="text1"/>
          <w:szCs w:val="28"/>
          <w:lang w:val="kk-KZ"/>
        </w:rPr>
      </w:pPr>
    </w:p>
    <w:p w14:paraId="10563544" w14:textId="77777777" w:rsidR="00F7682A" w:rsidRPr="00F7682A" w:rsidRDefault="00F7682A" w:rsidP="00F7682A">
      <w:pPr>
        <w:rPr>
          <w:rFonts w:ascii="Times New Roman" w:hAnsi="Times New Roman" w:cs="Times New Roman"/>
          <w:color w:val="000000" w:themeColor="text1"/>
          <w:sz w:val="28"/>
          <w:szCs w:val="28"/>
          <w:lang w:val="kk-KZ"/>
        </w:rPr>
      </w:pPr>
    </w:p>
    <w:p w14:paraId="56463A99" w14:textId="77777777" w:rsidR="00F7682A" w:rsidRPr="00F7682A" w:rsidRDefault="00F7682A" w:rsidP="00F7682A">
      <w:pPr>
        <w:pStyle w:val="1"/>
        <w:numPr>
          <w:ilvl w:val="0"/>
          <w:numId w:val="0"/>
        </w:numPr>
        <w:jc w:val="center"/>
        <w:rPr>
          <w:b w:val="0"/>
          <w:bCs w:val="0"/>
          <w:color w:val="000000" w:themeColor="text1"/>
          <w:lang w:val="kk-KZ"/>
        </w:rPr>
      </w:pPr>
      <w:r w:rsidRPr="00F7682A">
        <w:rPr>
          <w:rFonts w:ascii="Times New Roman" w:hAnsi="Times New Roman"/>
          <w:b w:val="0"/>
          <w:bCs w:val="0"/>
          <w:color w:val="000000" w:themeColor="text1"/>
          <w:szCs w:val="28"/>
          <w:lang w:val="kk-KZ"/>
        </w:rPr>
        <w:t>(қатысушы ұйымның атауы)</w:t>
      </w:r>
      <w:r w:rsidRPr="00F7682A">
        <w:rPr>
          <w:b w:val="0"/>
          <w:bCs w:val="0"/>
          <w:color w:val="000000" w:themeColor="text1"/>
          <w:lang w:val="kk-KZ"/>
        </w:rPr>
        <w:br/>
      </w:r>
    </w:p>
    <w:p w14:paraId="5F42E66B" w14:textId="77777777" w:rsidR="00F7682A" w:rsidRPr="00F7682A" w:rsidRDefault="00F7682A" w:rsidP="00F7682A">
      <w:pPr>
        <w:spacing w:after="0" w:line="240" w:lineRule="auto"/>
        <w:jc w:val="center"/>
        <w:rPr>
          <w:rFonts w:ascii="Times New Roman" w:hAnsi="Times New Roman" w:cs="Times New Roman"/>
          <w:b/>
          <w:sz w:val="28"/>
          <w:szCs w:val="28"/>
          <w:lang w:val="kk-KZ"/>
        </w:rPr>
      </w:pPr>
    </w:p>
    <w:p w14:paraId="248E8F82" w14:textId="77777777" w:rsidR="00F7682A" w:rsidRPr="00F7682A" w:rsidRDefault="00F7682A" w:rsidP="00F7682A">
      <w:pPr>
        <w:spacing w:after="0" w:line="240" w:lineRule="auto"/>
        <w:jc w:val="center"/>
        <w:rPr>
          <w:rFonts w:ascii="Times New Roman" w:hAnsi="Times New Roman" w:cs="Times New Roman"/>
          <w:b/>
          <w:sz w:val="28"/>
          <w:szCs w:val="28"/>
          <w:lang w:val="kk-KZ"/>
        </w:rPr>
      </w:pPr>
    </w:p>
    <w:p w14:paraId="0C2432A4" w14:textId="77777777" w:rsidR="00F7682A" w:rsidRPr="00F7682A" w:rsidRDefault="00F7682A" w:rsidP="00F7682A">
      <w:pPr>
        <w:spacing w:after="0" w:line="240" w:lineRule="auto"/>
        <w:jc w:val="center"/>
        <w:rPr>
          <w:rFonts w:ascii="Times New Roman" w:hAnsi="Times New Roman" w:cs="Times New Roman"/>
          <w:b/>
          <w:sz w:val="28"/>
          <w:szCs w:val="28"/>
          <w:lang w:val="kk-KZ"/>
        </w:rPr>
      </w:pPr>
    </w:p>
    <w:p w14:paraId="63B76AD5" w14:textId="77777777" w:rsidR="00F7682A" w:rsidRPr="00F7682A" w:rsidRDefault="00F7682A" w:rsidP="00F7682A">
      <w:pPr>
        <w:spacing w:after="0" w:line="240" w:lineRule="auto"/>
        <w:jc w:val="center"/>
        <w:rPr>
          <w:rFonts w:ascii="Times New Roman" w:hAnsi="Times New Roman" w:cs="Times New Roman"/>
          <w:b/>
          <w:sz w:val="28"/>
          <w:szCs w:val="28"/>
          <w:lang w:val="kk-KZ"/>
        </w:rPr>
      </w:pPr>
    </w:p>
    <w:p w14:paraId="0E8A627F" w14:textId="77777777" w:rsidR="00F7682A" w:rsidRPr="00F7682A" w:rsidRDefault="00F7682A" w:rsidP="00F7682A">
      <w:pPr>
        <w:spacing w:after="0" w:line="240" w:lineRule="auto"/>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 xml:space="preserve">Нұр-Сұлтан, 2022 жыл </w:t>
      </w:r>
    </w:p>
    <w:bookmarkEnd w:id="0"/>
    <w:p w14:paraId="0F9E1C13" w14:textId="77777777" w:rsidR="00F7682A" w:rsidRPr="00F7682A" w:rsidRDefault="00F7682A" w:rsidP="00F7682A">
      <w:pPr>
        <w:keepNext/>
        <w:keepLines/>
        <w:spacing w:after="0" w:line="240" w:lineRule="auto"/>
        <w:jc w:val="center"/>
        <w:rPr>
          <w:lang w:val="kk-KZ"/>
        </w:rPr>
      </w:pPr>
      <w:r w:rsidRPr="00F7682A">
        <w:rPr>
          <w:rFonts w:ascii="Times New Roman" w:eastAsia="MS Gothic" w:hAnsi="Times New Roman" w:cs="Times New Roman"/>
          <w:b/>
          <w:bCs/>
          <w:color w:val="000000" w:themeColor="text1"/>
          <w:sz w:val="36"/>
          <w:szCs w:val="36"/>
          <w:lang w:val="kk-KZ" w:eastAsia="ru-RU"/>
        </w:rPr>
        <w:lastRenderedPageBreak/>
        <w:t>Мазмұны</w:t>
      </w:r>
    </w:p>
    <w:p w14:paraId="3FA7BA54" w14:textId="77777777" w:rsidR="00F7682A" w:rsidRPr="00F7682A" w:rsidRDefault="00F7682A" w:rsidP="00F7682A">
      <w:pPr>
        <w:keepNext/>
        <w:keepLines/>
        <w:spacing w:after="0" w:line="240" w:lineRule="auto"/>
        <w:jc w:val="center"/>
        <w:rPr>
          <w:rFonts w:ascii="Times New Roman" w:eastAsia="MS Gothic" w:hAnsi="Times New Roman" w:cs="Times New Roman"/>
          <w:b/>
          <w:bCs/>
          <w:color w:val="000000" w:themeColor="text1"/>
          <w:sz w:val="36"/>
          <w:szCs w:val="36"/>
          <w:lang w:val="kk-KZ" w:eastAsia="ru-RU"/>
        </w:rPr>
      </w:pPr>
    </w:p>
    <w:p w14:paraId="20A3EF8D" w14:textId="77777777" w:rsidR="00F7682A" w:rsidRPr="00F7682A" w:rsidRDefault="00F7682A" w:rsidP="00F7682A">
      <w:pPr>
        <w:spacing w:after="0" w:line="240" w:lineRule="auto"/>
        <w:rPr>
          <w:rFonts w:ascii="Times New Roman" w:hAnsi="Times New Roman" w:cs="Times New Roman"/>
          <w:b/>
          <w:sz w:val="28"/>
          <w:szCs w:val="28"/>
          <w:lang w:val="kk-KZ"/>
        </w:rPr>
      </w:pPr>
      <w:r w:rsidRPr="00F7682A">
        <w:rPr>
          <w:rFonts w:ascii="Times New Roman" w:hAnsi="Times New Roman" w:cs="Times New Roman"/>
          <w:b/>
          <w:sz w:val="28"/>
          <w:szCs w:val="28"/>
          <w:lang w:val="kk-KZ"/>
        </w:rPr>
        <w:t>1. Жоба жарғысы................................................................................................................…….…………….……………………3</w:t>
      </w:r>
    </w:p>
    <w:p w14:paraId="4C29AF31" w14:textId="77777777" w:rsidR="00F7682A" w:rsidRPr="00F7682A" w:rsidRDefault="00F7682A" w:rsidP="00F7682A">
      <w:pPr>
        <w:spacing w:after="0" w:line="240" w:lineRule="auto"/>
        <w:rPr>
          <w:rFonts w:ascii="Times New Roman" w:hAnsi="Times New Roman" w:cs="Times New Roman"/>
          <w:b/>
          <w:sz w:val="28"/>
          <w:szCs w:val="28"/>
          <w:lang w:val="kk-KZ"/>
        </w:rPr>
      </w:pPr>
      <w:r w:rsidRPr="00F7682A">
        <w:rPr>
          <w:rFonts w:ascii="Times New Roman" w:hAnsi="Times New Roman" w:cs="Times New Roman"/>
          <w:b/>
          <w:sz w:val="28"/>
          <w:szCs w:val="28"/>
          <w:lang w:val="kk-KZ"/>
        </w:rPr>
        <w:t>2. Жобаның мүдделі тараптарын талдау матрицасы .........…….............................................................................…………7</w:t>
      </w:r>
    </w:p>
    <w:p w14:paraId="7632C2C3" w14:textId="77777777" w:rsidR="00F7682A" w:rsidRPr="00F7682A" w:rsidRDefault="00F7682A" w:rsidP="00F7682A">
      <w:pPr>
        <w:spacing w:after="0" w:line="240" w:lineRule="auto"/>
        <w:rPr>
          <w:rFonts w:ascii="Times New Roman" w:hAnsi="Times New Roman" w:cs="Times New Roman"/>
          <w:b/>
          <w:sz w:val="28"/>
          <w:szCs w:val="28"/>
          <w:lang w:val="kk-KZ"/>
        </w:rPr>
      </w:pPr>
      <w:r w:rsidRPr="00F7682A">
        <w:rPr>
          <w:rFonts w:ascii="Times New Roman" w:hAnsi="Times New Roman" w:cs="Times New Roman"/>
          <w:b/>
          <w:sz w:val="28"/>
          <w:szCs w:val="28"/>
          <w:lang w:val="kk-KZ"/>
        </w:rPr>
        <w:t>3. Тәуекелдер тізілімі ..............................................................................................................................................………………8</w:t>
      </w:r>
    </w:p>
    <w:p w14:paraId="1466BC7C" w14:textId="77777777" w:rsidR="00F7682A" w:rsidRPr="00F7682A" w:rsidRDefault="00F7682A" w:rsidP="00F7682A">
      <w:pPr>
        <w:spacing w:after="0" w:line="240" w:lineRule="auto"/>
        <w:rPr>
          <w:rFonts w:ascii="Times New Roman" w:hAnsi="Times New Roman" w:cs="Times New Roman"/>
          <w:sz w:val="28"/>
          <w:szCs w:val="28"/>
          <w:lang w:val="kk-KZ"/>
        </w:rPr>
      </w:pPr>
    </w:p>
    <w:p w14:paraId="4459AE73" w14:textId="77777777" w:rsidR="00F7682A" w:rsidRPr="00F7682A" w:rsidRDefault="00F7682A" w:rsidP="00F7682A">
      <w:pPr>
        <w:spacing w:after="0" w:line="240" w:lineRule="auto"/>
        <w:rPr>
          <w:rFonts w:ascii="Times New Roman" w:hAnsi="Times New Roman" w:cs="Times New Roman"/>
          <w:sz w:val="28"/>
          <w:szCs w:val="28"/>
          <w:lang w:val="kk-KZ"/>
        </w:rPr>
      </w:pPr>
    </w:p>
    <w:p w14:paraId="3F863D9B" w14:textId="77777777" w:rsidR="00F7682A" w:rsidRPr="00F7682A" w:rsidRDefault="00F7682A" w:rsidP="00F7682A">
      <w:pPr>
        <w:spacing w:after="0" w:line="240" w:lineRule="auto"/>
        <w:rPr>
          <w:rFonts w:ascii="Times New Roman" w:hAnsi="Times New Roman" w:cs="Times New Roman"/>
          <w:sz w:val="28"/>
          <w:szCs w:val="28"/>
          <w:lang w:val="kk-KZ"/>
        </w:rPr>
      </w:pPr>
    </w:p>
    <w:p w14:paraId="1BF63642" w14:textId="77777777" w:rsidR="00F7682A" w:rsidRPr="00F7682A" w:rsidRDefault="00F7682A" w:rsidP="00F7682A">
      <w:pPr>
        <w:spacing w:after="0" w:line="240" w:lineRule="auto"/>
        <w:rPr>
          <w:rFonts w:ascii="Times New Roman" w:hAnsi="Times New Roman" w:cs="Times New Roman"/>
          <w:sz w:val="28"/>
          <w:szCs w:val="28"/>
          <w:lang w:val="kk-KZ"/>
        </w:rPr>
      </w:pPr>
    </w:p>
    <w:p w14:paraId="4F8C3860" w14:textId="77777777" w:rsidR="00F7682A" w:rsidRPr="00F7682A" w:rsidRDefault="00F7682A" w:rsidP="00F7682A">
      <w:pPr>
        <w:spacing w:after="0" w:line="240" w:lineRule="auto"/>
        <w:rPr>
          <w:rFonts w:ascii="Times New Roman" w:hAnsi="Times New Roman" w:cs="Times New Roman"/>
          <w:sz w:val="28"/>
          <w:szCs w:val="28"/>
          <w:lang w:val="kk-KZ"/>
        </w:rPr>
      </w:pPr>
    </w:p>
    <w:p w14:paraId="515B8FC5" w14:textId="77777777" w:rsidR="00F7682A" w:rsidRPr="00F7682A" w:rsidRDefault="00F7682A" w:rsidP="00F7682A">
      <w:pPr>
        <w:spacing w:after="0" w:line="240" w:lineRule="auto"/>
        <w:rPr>
          <w:rFonts w:ascii="Times New Roman" w:hAnsi="Times New Roman" w:cs="Times New Roman"/>
          <w:sz w:val="28"/>
          <w:szCs w:val="28"/>
          <w:lang w:val="kk-KZ"/>
        </w:rPr>
      </w:pPr>
    </w:p>
    <w:p w14:paraId="40A74AB0" w14:textId="77777777" w:rsidR="00F7682A" w:rsidRPr="00F7682A" w:rsidRDefault="00F7682A" w:rsidP="00F7682A">
      <w:pPr>
        <w:spacing w:after="0" w:line="240" w:lineRule="auto"/>
        <w:rPr>
          <w:rFonts w:ascii="Times New Roman" w:hAnsi="Times New Roman" w:cs="Times New Roman"/>
          <w:sz w:val="28"/>
          <w:szCs w:val="28"/>
          <w:lang w:val="kk-KZ"/>
        </w:rPr>
      </w:pPr>
    </w:p>
    <w:p w14:paraId="6CE91EC5" w14:textId="77777777" w:rsidR="00F7682A" w:rsidRPr="00F7682A" w:rsidRDefault="00F7682A" w:rsidP="00F7682A">
      <w:pPr>
        <w:spacing w:after="0" w:line="240" w:lineRule="auto"/>
        <w:rPr>
          <w:rFonts w:ascii="Times New Roman" w:hAnsi="Times New Roman" w:cs="Times New Roman"/>
          <w:sz w:val="28"/>
          <w:szCs w:val="28"/>
          <w:lang w:val="kk-KZ"/>
        </w:rPr>
      </w:pPr>
    </w:p>
    <w:p w14:paraId="464E6DCB" w14:textId="77777777" w:rsidR="00F7682A" w:rsidRPr="00F7682A" w:rsidRDefault="00F7682A" w:rsidP="00F7682A">
      <w:pPr>
        <w:spacing w:after="0" w:line="240" w:lineRule="auto"/>
        <w:rPr>
          <w:rFonts w:ascii="Times New Roman" w:hAnsi="Times New Roman" w:cs="Times New Roman"/>
          <w:sz w:val="28"/>
          <w:szCs w:val="28"/>
          <w:lang w:val="kk-KZ"/>
        </w:rPr>
      </w:pPr>
    </w:p>
    <w:p w14:paraId="49D6D2E5" w14:textId="77777777" w:rsidR="00F7682A" w:rsidRPr="00F7682A" w:rsidRDefault="00F7682A" w:rsidP="00F7682A">
      <w:pPr>
        <w:spacing w:after="0" w:line="240" w:lineRule="auto"/>
        <w:rPr>
          <w:rFonts w:ascii="Times New Roman" w:hAnsi="Times New Roman" w:cs="Times New Roman"/>
          <w:sz w:val="28"/>
          <w:szCs w:val="28"/>
          <w:lang w:val="kk-KZ"/>
        </w:rPr>
      </w:pPr>
    </w:p>
    <w:p w14:paraId="51658657" w14:textId="77777777" w:rsidR="00F7682A" w:rsidRPr="00F7682A" w:rsidRDefault="00F7682A" w:rsidP="00F7682A">
      <w:pPr>
        <w:spacing w:after="0" w:line="240" w:lineRule="auto"/>
        <w:rPr>
          <w:rFonts w:ascii="Times New Roman" w:hAnsi="Times New Roman" w:cs="Times New Roman"/>
          <w:sz w:val="28"/>
          <w:szCs w:val="28"/>
          <w:lang w:val="kk-KZ"/>
        </w:rPr>
      </w:pPr>
    </w:p>
    <w:p w14:paraId="3EDF87B4" w14:textId="77777777" w:rsidR="00F7682A" w:rsidRPr="00F7682A" w:rsidRDefault="00F7682A" w:rsidP="00F7682A">
      <w:pPr>
        <w:spacing w:after="0" w:line="240" w:lineRule="auto"/>
        <w:rPr>
          <w:rFonts w:ascii="Times New Roman" w:hAnsi="Times New Roman" w:cs="Times New Roman"/>
          <w:sz w:val="28"/>
          <w:szCs w:val="28"/>
          <w:lang w:val="kk-KZ"/>
        </w:rPr>
      </w:pPr>
    </w:p>
    <w:p w14:paraId="2065E4E7" w14:textId="77777777" w:rsidR="00F7682A" w:rsidRPr="00F7682A" w:rsidRDefault="00F7682A" w:rsidP="00F7682A">
      <w:pPr>
        <w:spacing w:after="0" w:line="240" w:lineRule="auto"/>
        <w:rPr>
          <w:rFonts w:ascii="Times New Roman" w:hAnsi="Times New Roman" w:cs="Times New Roman"/>
          <w:sz w:val="28"/>
          <w:szCs w:val="28"/>
          <w:lang w:val="kk-KZ"/>
        </w:rPr>
      </w:pPr>
    </w:p>
    <w:p w14:paraId="000B239A" w14:textId="77777777" w:rsidR="00F7682A" w:rsidRPr="00F7682A" w:rsidRDefault="00F7682A" w:rsidP="00F7682A">
      <w:pPr>
        <w:spacing w:after="0" w:line="240" w:lineRule="auto"/>
        <w:rPr>
          <w:rFonts w:ascii="Times New Roman" w:hAnsi="Times New Roman" w:cs="Times New Roman"/>
          <w:sz w:val="28"/>
          <w:szCs w:val="28"/>
          <w:lang w:val="kk-KZ"/>
        </w:rPr>
      </w:pPr>
    </w:p>
    <w:p w14:paraId="46616878" w14:textId="77777777" w:rsidR="00F7682A" w:rsidRPr="00F7682A" w:rsidRDefault="00F7682A" w:rsidP="00F7682A">
      <w:pPr>
        <w:spacing w:after="0" w:line="240" w:lineRule="auto"/>
        <w:rPr>
          <w:rFonts w:ascii="Times New Roman" w:hAnsi="Times New Roman" w:cs="Times New Roman"/>
          <w:sz w:val="28"/>
          <w:szCs w:val="28"/>
          <w:lang w:val="kk-KZ"/>
        </w:rPr>
      </w:pPr>
    </w:p>
    <w:p w14:paraId="21F18CCD" w14:textId="77777777" w:rsidR="00F7682A" w:rsidRPr="00F7682A" w:rsidRDefault="00F7682A" w:rsidP="00F7682A">
      <w:pPr>
        <w:spacing w:after="0" w:line="240" w:lineRule="auto"/>
        <w:rPr>
          <w:rFonts w:ascii="Times New Roman" w:hAnsi="Times New Roman" w:cs="Times New Roman"/>
          <w:sz w:val="28"/>
          <w:szCs w:val="28"/>
          <w:lang w:val="kk-KZ"/>
        </w:rPr>
      </w:pPr>
    </w:p>
    <w:p w14:paraId="4AB36758" w14:textId="77777777" w:rsidR="00F7682A" w:rsidRPr="00F7682A" w:rsidRDefault="00F7682A" w:rsidP="00F7682A">
      <w:pPr>
        <w:spacing w:after="0" w:line="240" w:lineRule="auto"/>
        <w:rPr>
          <w:rFonts w:ascii="Times New Roman" w:hAnsi="Times New Roman" w:cs="Times New Roman"/>
          <w:sz w:val="28"/>
          <w:szCs w:val="28"/>
          <w:lang w:val="kk-KZ"/>
        </w:rPr>
      </w:pPr>
    </w:p>
    <w:p w14:paraId="5F9070C3" w14:textId="77777777" w:rsidR="00F7682A" w:rsidRPr="00F7682A" w:rsidRDefault="00F7682A" w:rsidP="00F7682A">
      <w:pPr>
        <w:spacing w:after="0" w:line="240" w:lineRule="auto"/>
        <w:rPr>
          <w:rFonts w:ascii="Times New Roman" w:hAnsi="Times New Roman" w:cs="Times New Roman"/>
          <w:sz w:val="28"/>
          <w:szCs w:val="28"/>
          <w:lang w:val="kk-KZ"/>
        </w:rPr>
      </w:pPr>
    </w:p>
    <w:p w14:paraId="4342C1DB" w14:textId="77777777" w:rsidR="00F7682A" w:rsidRPr="00F7682A" w:rsidRDefault="00F7682A" w:rsidP="00F7682A">
      <w:pPr>
        <w:spacing w:after="0" w:line="240" w:lineRule="auto"/>
        <w:rPr>
          <w:rFonts w:ascii="Times New Roman" w:hAnsi="Times New Roman" w:cs="Times New Roman"/>
          <w:sz w:val="28"/>
          <w:szCs w:val="28"/>
          <w:lang w:val="kk-KZ"/>
        </w:rPr>
      </w:pPr>
    </w:p>
    <w:p w14:paraId="7313C04D" w14:textId="77777777" w:rsidR="00F7682A" w:rsidRPr="00F7682A" w:rsidRDefault="00F7682A" w:rsidP="00F7682A">
      <w:pPr>
        <w:spacing w:after="0" w:line="240" w:lineRule="auto"/>
        <w:rPr>
          <w:rFonts w:ascii="Times New Roman" w:hAnsi="Times New Roman" w:cs="Times New Roman"/>
          <w:sz w:val="28"/>
          <w:szCs w:val="28"/>
          <w:lang w:val="kk-KZ"/>
        </w:rPr>
      </w:pPr>
    </w:p>
    <w:p w14:paraId="57C550B1" w14:textId="77777777" w:rsidR="00F7682A" w:rsidRPr="00F7682A" w:rsidRDefault="00F7682A" w:rsidP="00F7682A">
      <w:pPr>
        <w:spacing w:after="0" w:line="240" w:lineRule="auto"/>
        <w:rPr>
          <w:rFonts w:ascii="Times New Roman" w:hAnsi="Times New Roman" w:cs="Times New Roman"/>
          <w:sz w:val="28"/>
          <w:szCs w:val="28"/>
          <w:lang w:val="kk-KZ"/>
        </w:rPr>
      </w:pPr>
    </w:p>
    <w:p w14:paraId="47B586EB" w14:textId="77777777" w:rsidR="00F7682A" w:rsidRPr="00F7682A" w:rsidRDefault="00F7682A" w:rsidP="00F7682A">
      <w:pPr>
        <w:spacing w:after="0" w:line="240" w:lineRule="auto"/>
        <w:rPr>
          <w:rFonts w:ascii="Times New Roman" w:hAnsi="Times New Roman" w:cs="Times New Roman"/>
          <w:sz w:val="28"/>
          <w:szCs w:val="28"/>
          <w:lang w:val="kk-KZ"/>
        </w:rPr>
      </w:pPr>
    </w:p>
    <w:p w14:paraId="1A05BF70" w14:textId="77777777" w:rsidR="00F7682A" w:rsidRPr="00F7682A" w:rsidRDefault="00F7682A" w:rsidP="00F7682A">
      <w:pPr>
        <w:spacing w:after="0" w:line="240" w:lineRule="auto"/>
        <w:rPr>
          <w:rFonts w:ascii="Times New Roman" w:hAnsi="Times New Roman" w:cs="Times New Roman"/>
          <w:sz w:val="28"/>
          <w:szCs w:val="28"/>
          <w:lang w:val="kk-KZ"/>
        </w:rPr>
      </w:pPr>
    </w:p>
    <w:p w14:paraId="698DEBE6" w14:textId="77777777" w:rsidR="00F7682A" w:rsidRPr="00F7682A" w:rsidRDefault="00F7682A" w:rsidP="00F7682A">
      <w:pPr>
        <w:spacing w:after="0" w:line="240" w:lineRule="auto"/>
        <w:rPr>
          <w:rFonts w:ascii="Times New Roman" w:hAnsi="Times New Roman" w:cs="Times New Roman"/>
          <w:sz w:val="28"/>
          <w:szCs w:val="28"/>
          <w:lang w:val="kk-KZ"/>
        </w:rPr>
      </w:pPr>
    </w:p>
    <w:p w14:paraId="049FC9F3" w14:textId="77777777" w:rsidR="00F7682A" w:rsidRPr="00F7682A" w:rsidRDefault="00F7682A" w:rsidP="00F7682A">
      <w:pPr>
        <w:pStyle w:val="a3"/>
        <w:numPr>
          <w:ilvl w:val="0"/>
          <w:numId w:val="11"/>
        </w:numPr>
        <w:spacing w:after="0" w:line="240" w:lineRule="auto"/>
        <w:rPr>
          <w:rFonts w:ascii="Times New Roman" w:hAnsi="Times New Roman" w:cs="Times New Roman"/>
          <w:b/>
          <w:bCs/>
          <w:sz w:val="32"/>
          <w:szCs w:val="32"/>
          <w:lang w:val="kk-KZ"/>
        </w:rPr>
      </w:pPr>
      <w:r w:rsidRPr="00F7682A">
        <w:rPr>
          <w:rFonts w:ascii="Times New Roman" w:hAnsi="Times New Roman" w:cs="Times New Roman"/>
          <w:b/>
          <w:sz w:val="28"/>
          <w:szCs w:val="28"/>
          <w:lang w:val="kk-KZ"/>
        </w:rPr>
        <w:lastRenderedPageBreak/>
        <w:t>Жоба жарғысы</w:t>
      </w:r>
    </w:p>
    <w:p w14:paraId="01131844" w14:textId="77777777" w:rsidR="00F7682A" w:rsidRPr="00F7682A" w:rsidRDefault="00F7682A" w:rsidP="00F7682A">
      <w:pPr>
        <w:pStyle w:val="a3"/>
        <w:spacing w:after="0" w:line="240" w:lineRule="auto"/>
        <w:rPr>
          <w:rFonts w:ascii="Times New Roman" w:hAnsi="Times New Roman" w:cs="Times New Roman"/>
          <w:sz w:val="28"/>
          <w:szCs w:val="28"/>
          <w:lang w:val="kk-KZ"/>
        </w:rPr>
      </w:pPr>
    </w:p>
    <w:tbl>
      <w:tblPr>
        <w:tblStyle w:val="a6"/>
        <w:tblW w:w="14175" w:type="dxa"/>
        <w:tblInd w:w="279" w:type="dxa"/>
        <w:tblLayout w:type="fixed"/>
        <w:tblLook w:val="04A0" w:firstRow="1" w:lastRow="0" w:firstColumn="1" w:lastColumn="0" w:noHBand="0" w:noVBand="1"/>
      </w:tblPr>
      <w:tblGrid>
        <w:gridCol w:w="3240"/>
        <w:gridCol w:w="10935"/>
      </w:tblGrid>
      <w:tr w:rsidR="00F7682A" w:rsidRPr="00F7682A" w14:paraId="320AE073" w14:textId="77777777" w:rsidTr="00670EDF">
        <w:trPr>
          <w:trHeight w:val="677"/>
        </w:trPr>
        <w:tc>
          <w:tcPr>
            <w:tcW w:w="3240" w:type="dxa"/>
            <w:shd w:val="clear" w:color="auto" w:fill="BDD6EE" w:themeFill="accent1" w:themeFillTint="66"/>
          </w:tcPr>
          <w:p w14:paraId="5496A9E4"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 атауы</w:t>
            </w:r>
          </w:p>
        </w:tc>
        <w:tc>
          <w:tcPr>
            <w:tcW w:w="10935" w:type="dxa"/>
          </w:tcPr>
          <w:p w14:paraId="33006AB8" w14:textId="77777777" w:rsidR="00F7682A" w:rsidRPr="00F7682A" w:rsidRDefault="00F7682A" w:rsidP="00670EDF">
            <w:pPr>
              <w:ind w:firstLine="302"/>
              <w:rPr>
                <w:rFonts w:ascii="Times New Roman" w:hAnsi="Times New Roman" w:cs="Times New Roman"/>
                <w:sz w:val="28"/>
                <w:szCs w:val="28"/>
                <w:lang w:val="kk-KZ"/>
              </w:rPr>
            </w:pPr>
          </w:p>
        </w:tc>
      </w:tr>
      <w:tr w:rsidR="00F7682A" w:rsidRPr="00F7682A" w14:paraId="5676167E" w14:textId="77777777" w:rsidTr="00670EDF">
        <w:trPr>
          <w:trHeight w:val="1012"/>
        </w:trPr>
        <w:tc>
          <w:tcPr>
            <w:tcW w:w="3240" w:type="dxa"/>
            <w:shd w:val="clear" w:color="auto" w:fill="BDD6EE" w:themeFill="accent1" w:themeFillTint="66"/>
          </w:tcPr>
          <w:p w14:paraId="665159D1"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Өзектілігі және шешілетін мәселелер</w:t>
            </w:r>
          </w:p>
        </w:tc>
        <w:tc>
          <w:tcPr>
            <w:tcW w:w="10935" w:type="dxa"/>
          </w:tcPr>
          <w:p w14:paraId="59EF900D" w14:textId="77777777" w:rsidR="00F7682A" w:rsidRPr="00F7682A" w:rsidRDefault="00F7682A" w:rsidP="00670EDF">
            <w:pPr>
              <w:pBdr>
                <w:top w:val="nil"/>
                <w:left w:val="nil"/>
                <w:bottom w:val="nil"/>
                <w:right w:val="nil"/>
                <w:between w:val="nil"/>
              </w:pBd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Қосымша аналитикалық материалдар, түсіндірме жазбалар, анықтамалар, презентациялар, құжаттардың жобалары, Жарғының толтырылған шаблоны және т.б. - қажет болған жағдайда жоба қатысушыларының пайдалануы үшін «Құжаттар» қосымша парақшасында жобаның /портфельдің басқа компоненттерінің мұрағатына салынады</w:t>
            </w:r>
          </w:p>
        </w:tc>
      </w:tr>
      <w:tr w:rsidR="00F7682A" w:rsidRPr="00F7682A" w14:paraId="7D5B6B5E" w14:textId="77777777" w:rsidTr="00670EDF">
        <w:trPr>
          <w:trHeight w:val="814"/>
        </w:trPr>
        <w:tc>
          <w:tcPr>
            <w:tcW w:w="3240" w:type="dxa"/>
            <w:shd w:val="clear" w:color="auto" w:fill="BDD6EE" w:themeFill="accent1" w:themeFillTint="66"/>
          </w:tcPr>
          <w:p w14:paraId="0B49BC77"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 ненің аясында іске асырылады</w:t>
            </w:r>
          </w:p>
        </w:tc>
        <w:tc>
          <w:tcPr>
            <w:tcW w:w="10935" w:type="dxa"/>
          </w:tcPr>
          <w:p w14:paraId="26CFC8CB" w14:textId="77777777" w:rsidR="00F7682A" w:rsidRPr="00F7682A" w:rsidRDefault="00F7682A" w:rsidP="00670EDF">
            <w:pPr>
              <w:pBdr>
                <w:top w:val="nil"/>
                <w:left w:val="nil"/>
                <w:bottom w:val="nil"/>
                <w:right w:val="nil"/>
                <w:between w:val="nil"/>
              </w:pBdr>
              <w:rPr>
                <w:rFonts w:ascii="Times New Roman" w:hAnsi="Times New Roman" w:cs="Times New Roman"/>
                <w:sz w:val="28"/>
                <w:szCs w:val="28"/>
                <w:lang w:val="kk-KZ"/>
              </w:rPr>
            </w:pPr>
            <w:r w:rsidRPr="00F7682A">
              <w:rPr>
                <w:rFonts w:ascii="Times New Roman" w:hAnsi="Times New Roman" w:cs="Times New Roman"/>
                <w:sz w:val="28"/>
                <w:szCs w:val="28"/>
                <w:lang w:val="kk-KZ"/>
              </w:rPr>
              <w:t>__________________________________________________________</w:t>
            </w:r>
            <w:r w:rsidRPr="00F7682A">
              <w:rPr>
                <w:rFonts w:ascii="Times New Roman" w:hAnsi="Times New Roman" w:cs="Times New Roman"/>
                <w:sz w:val="28"/>
                <w:szCs w:val="28"/>
                <w:lang w:val="kk-KZ"/>
              </w:rPr>
              <w:softHyphen/>
            </w:r>
            <w:r w:rsidRPr="00F7682A">
              <w:rPr>
                <w:rFonts w:ascii="Times New Roman" w:hAnsi="Times New Roman" w:cs="Times New Roman"/>
                <w:sz w:val="28"/>
                <w:szCs w:val="28"/>
                <w:lang w:val="kk-KZ"/>
              </w:rPr>
              <w:softHyphen/>
            </w:r>
            <w:r w:rsidRPr="00F7682A">
              <w:rPr>
                <w:rFonts w:ascii="Times New Roman" w:hAnsi="Times New Roman" w:cs="Times New Roman"/>
                <w:sz w:val="28"/>
                <w:szCs w:val="28"/>
                <w:lang w:val="kk-KZ"/>
              </w:rPr>
              <w:softHyphen/>
            </w:r>
            <w:r w:rsidRPr="00F7682A">
              <w:rPr>
                <w:rFonts w:ascii="Times New Roman" w:hAnsi="Times New Roman" w:cs="Times New Roman"/>
                <w:sz w:val="28"/>
                <w:szCs w:val="28"/>
                <w:lang w:val="kk-KZ"/>
              </w:rPr>
              <w:softHyphen/>
            </w:r>
            <w:r w:rsidRPr="00F7682A">
              <w:rPr>
                <w:rFonts w:ascii="Times New Roman" w:hAnsi="Times New Roman" w:cs="Times New Roman"/>
                <w:sz w:val="28"/>
                <w:szCs w:val="28"/>
                <w:lang w:val="kk-KZ"/>
              </w:rPr>
              <w:softHyphen/>
            </w:r>
            <w:r w:rsidRPr="00F7682A">
              <w:rPr>
                <w:rFonts w:ascii="Times New Roman" w:hAnsi="Times New Roman" w:cs="Times New Roman"/>
                <w:sz w:val="28"/>
                <w:szCs w:val="28"/>
                <w:lang w:val="kk-KZ"/>
              </w:rPr>
              <w:softHyphen/>
            </w:r>
            <w:r w:rsidRPr="00F7682A">
              <w:rPr>
                <w:rFonts w:ascii="Times New Roman" w:hAnsi="Times New Roman" w:cs="Times New Roman"/>
                <w:sz w:val="28"/>
                <w:szCs w:val="28"/>
                <w:lang w:val="kk-KZ"/>
              </w:rPr>
              <w:softHyphen/>
            </w:r>
            <w:r w:rsidRPr="00F7682A">
              <w:rPr>
                <w:rFonts w:ascii="Times New Roman" w:hAnsi="Times New Roman" w:cs="Times New Roman"/>
                <w:sz w:val="28"/>
                <w:szCs w:val="28"/>
                <w:lang w:val="kk-KZ"/>
              </w:rPr>
              <w:softHyphen/>
            </w:r>
            <w:r w:rsidRPr="00F7682A">
              <w:rPr>
                <w:rFonts w:ascii="Times New Roman" w:hAnsi="Times New Roman" w:cs="Times New Roman"/>
                <w:sz w:val="28"/>
                <w:szCs w:val="28"/>
                <w:lang w:val="kk-KZ"/>
              </w:rPr>
              <w:softHyphen/>
              <w:t>________</w:t>
            </w:r>
          </w:p>
          <w:p w14:paraId="0C56E9FE"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Жоба қандай стратегиялық немесе бағдарламалық құжаттың мақсаттарына қол жеткізуге ықпал ететінін көрсетіңіз</w:t>
            </w:r>
          </w:p>
        </w:tc>
      </w:tr>
      <w:tr w:rsidR="00F7682A" w:rsidRPr="00F7682A" w14:paraId="0D5DEF42" w14:textId="77777777" w:rsidTr="00670EDF">
        <w:trPr>
          <w:trHeight w:val="415"/>
        </w:trPr>
        <w:tc>
          <w:tcPr>
            <w:tcW w:w="3240" w:type="dxa"/>
            <w:shd w:val="clear" w:color="auto" w:fill="BDD6EE" w:themeFill="accent1" w:themeFillTint="66"/>
          </w:tcPr>
          <w:p w14:paraId="3732FAE5"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басталу күні</w:t>
            </w:r>
          </w:p>
          <w:p w14:paraId="39D005DF" w14:textId="77777777" w:rsidR="00F7682A" w:rsidRPr="00F7682A" w:rsidRDefault="00F7682A" w:rsidP="00670EDF">
            <w:pPr>
              <w:rPr>
                <w:rFonts w:ascii="Times New Roman" w:hAnsi="Times New Roman" w:cs="Times New Roman"/>
                <w:b/>
                <w:sz w:val="28"/>
                <w:szCs w:val="28"/>
                <w:lang w:val="kk-KZ"/>
              </w:rPr>
            </w:pPr>
          </w:p>
        </w:tc>
        <w:tc>
          <w:tcPr>
            <w:tcW w:w="10935" w:type="dxa"/>
          </w:tcPr>
          <w:p w14:paraId="7C7E1E50"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p>
        </w:tc>
      </w:tr>
      <w:tr w:rsidR="00F7682A" w:rsidRPr="00F7682A" w14:paraId="71945642" w14:textId="77777777" w:rsidTr="00670EDF">
        <w:trPr>
          <w:trHeight w:val="765"/>
        </w:trPr>
        <w:tc>
          <w:tcPr>
            <w:tcW w:w="3240" w:type="dxa"/>
            <w:shd w:val="clear" w:color="auto" w:fill="BDD6EE" w:themeFill="accent1" w:themeFillTint="66"/>
          </w:tcPr>
          <w:p w14:paraId="67B064C1"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аяқталу күні</w:t>
            </w:r>
          </w:p>
        </w:tc>
        <w:tc>
          <w:tcPr>
            <w:tcW w:w="10935" w:type="dxa"/>
          </w:tcPr>
          <w:p w14:paraId="75163FA3"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p>
        </w:tc>
      </w:tr>
      <w:tr w:rsidR="00F7682A" w:rsidRPr="00F7682A" w14:paraId="48395BEE" w14:textId="77777777" w:rsidTr="00670EDF">
        <w:trPr>
          <w:trHeight w:val="813"/>
        </w:trPr>
        <w:tc>
          <w:tcPr>
            <w:tcW w:w="3240" w:type="dxa"/>
            <w:shd w:val="clear" w:color="auto" w:fill="BDD6EE" w:themeFill="accent1" w:themeFillTint="66"/>
          </w:tcPr>
          <w:p w14:paraId="62BE2087"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бастамашысы</w:t>
            </w:r>
          </w:p>
        </w:tc>
        <w:tc>
          <w:tcPr>
            <w:tcW w:w="10935" w:type="dxa"/>
          </w:tcPr>
          <w:p w14:paraId="32F2D34E"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__________________________________________________________________</w:t>
            </w:r>
          </w:p>
          <w:p w14:paraId="28A11F45" w14:textId="77777777" w:rsidR="00F7682A" w:rsidRPr="00F7682A" w:rsidRDefault="00F7682A" w:rsidP="00670EDF">
            <w:pPr>
              <w:pBdr>
                <w:top w:val="nil"/>
                <w:left w:val="nil"/>
                <w:bottom w:val="nil"/>
                <w:right w:val="nil"/>
                <w:between w:val="nil"/>
              </w:pBd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 xml:space="preserve">Бастамашының (жобаға бастама көтерген нақты жеке тұлғаның) аты-жөнін көрсетіңіз </w:t>
            </w:r>
          </w:p>
        </w:tc>
      </w:tr>
      <w:tr w:rsidR="00F7682A" w:rsidRPr="00F7682A" w14:paraId="1B8700BA" w14:textId="77777777" w:rsidTr="00670EDF">
        <w:trPr>
          <w:trHeight w:val="838"/>
        </w:trPr>
        <w:tc>
          <w:tcPr>
            <w:tcW w:w="3240" w:type="dxa"/>
            <w:shd w:val="clear" w:color="auto" w:fill="BDD6EE" w:themeFill="accent1" w:themeFillTint="66"/>
          </w:tcPr>
          <w:p w14:paraId="5B888656"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 әзірлеу тобы</w:t>
            </w:r>
          </w:p>
        </w:tc>
        <w:tc>
          <w:tcPr>
            <w:tcW w:w="10935" w:type="dxa"/>
          </w:tcPr>
          <w:p w14:paraId="1F967905" w14:textId="77777777" w:rsidR="00F7682A" w:rsidRPr="00F7682A" w:rsidRDefault="00F7682A" w:rsidP="00670EDF">
            <w:pPr>
              <w:pBdr>
                <w:top w:val="nil"/>
                <w:left w:val="nil"/>
                <w:bottom w:val="nil"/>
                <w:right w:val="nil"/>
                <w:between w:val="nil"/>
              </w:pBdr>
              <w:rPr>
                <w:rFonts w:ascii="Times New Roman" w:hAnsi="Times New Roman" w:cs="Times New Roman"/>
                <w:sz w:val="28"/>
                <w:szCs w:val="28"/>
                <w:lang w:val="kk-KZ"/>
              </w:rPr>
            </w:pPr>
          </w:p>
          <w:p w14:paraId="6AAD7E3E" w14:textId="77777777" w:rsidR="00F7682A" w:rsidRPr="00F7682A" w:rsidRDefault="00F7682A" w:rsidP="00670EDF">
            <w:pPr>
              <w:pBdr>
                <w:top w:val="nil"/>
                <w:left w:val="nil"/>
                <w:bottom w:val="nil"/>
                <w:right w:val="nil"/>
                <w:between w:val="nil"/>
              </w:pBdr>
              <w:rPr>
                <w:rFonts w:ascii="Times New Roman" w:hAnsi="Times New Roman" w:cs="Times New Roman"/>
                <w:sz w:val="28"/>
                <w:szCs w:val="28"/>
                <w:lang w:val="kk-KZ"/>
              </w:rPr>
            </w:pPr>
            <w:r w:rsidRPr="00F7682A">
              <w:rPr>
                <w:rFonts w:ascii="Times New Roman" w:hAnsi="Times New Roman" w:cs="Times New Roman"/>
                <w:sz w:val="28"/>
                <w:szCs w:val="28"/>
                <w:lang w:val="kk-KZ"/>
              </w:rPr>
              <w:t>__________________________________________________________________</w:t>
            </w:r>
          </w:p>
          <w:p w14:paraId="1CD11107"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iCs/>
                <w:sz w:val="28"/>
                <w:szCs w:val="28"/>
                <w:lang w:val="kk-KZ"/>
              </w:rPr>
              <w:t>Жобаны жасаушылардың аты-жөнін көрсетіңіз</w:t>
            </w:r>
          </w:p>
        </w:tc>
      </w:tr>
      <w:tr w:rsidR="00F7682A" w:rsidRPr="00F7682A" w14:paraId="4D3614D3" w14:textId="77777777" w:rsidTr="00670EDF">
        <w:trPr>
          <w:trHeight w:val="1417"/>
        </w:trPr>
        <w:tc>
          <w:tcPr>
            <w:tcW w:w="3240" w:type="dxa"/>
            <w:shd w:val="clear" w:color="auto" w:fill="BDD6EE" w:themeFill="accent1" w:themeFillTint="66"/>
          </w:tcPr>
          <w:p w14:paraId="2533A87A"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 демеушісі</w:t>
            </w:r>
          </w:p>
        </w:tc>
        <w:tc>
          <w:tcPr>
            <w:tcW w:w="10935" w:type="dxa"/>
          </w:tcPr>
          <w:p w14:paraId="49D3200B"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__________________________________________________________________</w:t>
            </w:r>
          </w:p>
          <w:p w14:paraId="43812A07" w14:textId="77777777" w:rsidR="00F7682A" w:rsidRPr="00F7682A" w:rsidRDefault="00F7682A" w:rsidP="00670EDF">
            <w:pPr>
              <w:pBdr>
                <w:top w:val="nil"/>
                <w:left w:val="nil"/>
                <w:bottom w:val="nil"/>
                <w:right w:val="nil"/>
                <w:between w:val="nil"/>
              </w:pBd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Жобаның демеушісін көрсетіңіз (жоба командасына ұйымдастырушылық қолдау көрсететін, жобаның басталуы мен аяқталуын құптайтын (</w:t>
            </w:r>
            <w:proofErr w:type="spellStart"/>
            <w:r w:rsidRPr="00F7682A">
              <w:rPr>
                <w:rFonts w:ascii="Times New Roman" w:hAnsi="Times New Roman" w:cs="Times New Roman"/>
                <w:i/>
                <w:iCs/>
                <w:sz w:val="28"/>
                <w:szCs w:val="28"/>
                <w:lang w:val="kk-KZ"/>
              </w:rPr>
              <w:t>акцептейтін</w:t>
            </w:r>
            <w:proofErr w:type="spellEnd"/>
            <w:r w:rsidRPr="00F7682A">
              <w:rPr>
                <w:rFonts w:ascii="Times New Roman" w:hAnsi="Times New Roman" w:cs="Times New Roman"/>
                <w:i/>
                <w:iCs/>
                <w:sz w:val="28"/>
                <w:szCs w:val="28"/>
                <w:lang w:val="kk-KZ"/>
              </w:rPr>
              <w:t xml:space="preserve">), жобаны іске асыру үшін бюджет бөлу туралы шешім қабылдайтын негізгі жоғары деңгейлі шешімдер қабылдайтын лауазымды адам)  </w:t>
            </w:r>
          </w:p>
        </w:tc>
      </w:tr>
      <w:tr w:rsidR="00F7682A" w:rsidRPr="00F7682A" w14:paraId="1F0F2166" w14:textId="77777777" w:rsidTr="00670EDF">
        <w:trPr>
          <w:trHeight w:val="970"/>
        </w:trPr>
        <w:tc>
          <w:tcPr>
            <w:tcW w:w="3240" w:type="dxa"/>
            <w:shd w:val="clear" w:color="auto" w:fill="BDD6EE" w:themeFill="accent1" w:themeFillTint="66"/>
          </w:tcPr>
          <w:p w14:paraId="2EC9CB07"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lastRenderedPageBreak/>
              <w:t>Жобаның тапсырыс берушісі</w:t>
            </w:r>
          </w:p>
        </w:tc>
        <w:tc>
          <w:tcPr>
            <w:tcW w:w="10935" w:type="dxa"/>
          </w:tcPr>
          <w:p w14:paraId="0E7EA65C"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__________________________________________________________________</w:t>
            </w:r>
          </w:p>
          <w:p w14:paraId="2BC0D098"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 xml:space="preserve">Тапсырыс берушіні көрсетіңіз (жобаны ресурстармен қамтамасыз ететін, жобаға қойылатын негізгі талаптарды қалыптастыратын, жобаның нәтижелерін қабылдайтын тұлға) </w:t>
            </w:r>
          </w:p>
        </w:tc>
      </w:tr>
      <w:tr w:rsidR="00F7682A" w:rsidRPr="00F7682A" w14:paraId="408890D3" w14:textId="77777777" w:rsidTr="00670EDF">
        <w:trPr>
          <w:trHeight w:val="1353"/>
        </w:trPr>
        <w:tc>
          <w:tcPr>
            <w:tcW w:w="3240" w:type="dxa"/>
            <w:shd w:val="clear" w:color="auto" w:fill="BDD6EE" w:themeFill="accent1" w:themeFillTint="66"/>
          </w:tcPr>
          <w:p w14:paraId="22811927"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 жетекшісі</w:t>
            </w:r>
          </w:p>
        </w:tc>
        <w:tc>
          <w:tcPr>
            <w:tcW w:w="10935" w:type="dxa"/>
          </w:tcPr>
          <w:p w14:paraId="4DAEB181" w14:textId="77777777" w:rsidR="00F7682A" w:rsidRPr="00F7682A" w:rsidRDefault="00F7682A" w:rsidP="00670EDF">
            <w:pPr>
              <w:pBdr>
                <w:top w:val="nil"/>
                <w:left w:val="nil"/>
                <w:bottom w:val="nil"/>
                <w:right w:val="nil"/>
                <w:between w:val="nil"/>
              </w:pBdr>
              <w:rPr>
                <w:rFonts w:ascii="Times New Roman" w:hAnsi="Times New Roman" w:cs="Times New Roman"/>
                <w:sz w:val="28"/>
                <w:szCs w:val="28"/>
                <w:lang w:val="kk-KZ"/>
              </w:rPr>
            </w:pPr>
            <w:r w:rsidRPr="00F7682A">
              <w:rPr>
                <w:rFonts w:ascii="Times New Roman" w:hAnsi="Times New Roman" w:cs="Times New Roman"/>
                <w:sz w:val="28"/>
                <w:szCs w:val="28"/>
                <w:lang w:val="kk-KZ"/>
              </w:rPr>
              <w:t>__________________________________________________________________</w:t>
            </w:r>
          </w:p>
          <w:p w14:paraId="41DC6E84" w14:textId="77777777" w:rsidR="00F7682A" w:rsidRPr="00F7682A" w:rsidRDefault="00F7682A" w:rsidP="00670EDF">
            <w:pPr>
              <w:pBdr>
                <w:top w:val="nil"/>
                <w:left w:val="nil"/>
                <w:bottom w:val="nil"/>
                <w:right w:val="nil"/>
                <w:between w:val="nil"/>
              </w:pBd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Жобаның жұмысын басқаратын және жобаның нәтижелерін алуға жауапты адам</w:t>
            </w:r>
          </w:p>
        </w:tc>
      </w:tr>
      <w:tr w:rsidR="00F7682A" w:rsidRPr="00F7682A" w14:paraId="551D4D1A" w14:textId="77777777" w:rsidTr="00670EDF">
        <w:trPr>
          <w:trHeight w:val="1359"/>
        </w:trPr>
        <w:tc>
          <w:tcPr>
            <w:tcW w:w="3240" w:type="dxa"/>
            <w:shd w:val="clear" w:color="auto" w:fill="BDD6EE" w:themeFill="accent1" w:themeFillTint="66"/>
          </w:tcPr>
          <w:p w14:paraId="5228C472"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мақсаты</w:t>
            </w:r>
          </w:p>
        </w:tc>
        <w:tc>
          <w:tcPr>
            <w:tcW w:w="10935" w:type="dxa"/>
          </w:tcPr>
          <w:p w14:paraId="0105226F" w14:textId="77777777" w:rsidR="00F7682A" w:rsidRPr="00F7682A" w:rsidRDefault="00F7682A" w:rsidP="00670EDF">
            <w:pP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___________________________________________________________________</w:t>
            </w:r>
          </w:p>
          <w:p w14:paraId="3D06A7B5"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SMART (нақты, өлшенетін, қолжетімді, өзекті, қол жеткізу мерзімі бар) мақсатты көрсетіңіз. Ұзақ мерзімді жобалар үшін жобаның әрбір кезеңі үшін аралық мақсаттарды тұжырымдауға рұқсат етіледі.</w:t>
            </w:r>
          </w:p>
          <w:p w14:paraId="435CAB1D" w14:textId="77777777" w:rsidR="00F7682A" w:rsidRPr="00F7682A" w:rsidRDefault="00F7682A" w:rsidP="00670EDF">
            <w:pPr>
              <w:rPr>
                <w:rFonts w:ascii="Times New Roman" w:hAnsi="Times New Roman" w:cs="Times New Roman"/>
                <w:sz w:val="28"/>
                <w:szCs w:val="28"/>
                <w:lang w:val="kk-KZ"/>
              </w:rPr>
            </w:pPr>
            <w:r w:rsidRPr="00F7682A">
              <w:rPr>
                <w:rFonts w:ascii="Times New Roman" w:hAnsi="Times New Roman" w:cs="Times New Roman"/>
                <w:i/>
                <w:iCs/>
                <w:sz w:val="28"/>
                <w:szCs w:val="28"/>
                <w:lang w:val="kk-KZ"/>
              </w:rPr>
              <w:t xml:space="preserve">Мысалы: Х ауылында 2022 жылғы 15 маусымға қарай ауданы 800 </w:t>
            </w:r>
            <w:proofErr w:type="spellStart"/>
            <w:r w:rsidRPr="00F7682A">
              <w:rPr>
                <w:rFonts w:ascii="Times New Roman" w:hAnsi="Times New Roman" w:cs="Times New Roman"/>
                <w:i/>
                <w:iCs/>
                <w:sz w:val="28"/>
                <w:szCs w:val="28"/>
                <w:lang w:val="kk-KZ"/>
              </w:rPr>
              <w:t>ш.м</w:t>
            </w:r>
            <w:proofErr w:type="spellEnd"/>
            <w:r w:rsidRPr="00F7682A">
              <w:rPr>
                <w:rFonts w:ascii="Times New Roman" w:hAnsi="Times New Roman" w:cs="Times New Roman"/>
                <w:i/>
                <w:iCs/>
                <w:sz w:val="28"/>
                <w:szCs w:val="28"/>
                <w:lang w:val="kk-KZ"/>
              </w:rPr>
              <w:t xml:space="preserve">. болатын шағын футбол алаңын салу   </w:t>
            </w:r>
          </w:p>
        </w:tc>
      </w:tr>
      <w:tr w:rsidR="00F7682A" w:rsidRPr="00F7682A" w14:paraId="4647FB7D" w14:textId="77777777" w:rsidTr="00670EDF">
        <w:trPr>
          <w:trHeight w:val="2677"/>
        </w:trPr>
        <w:tc>
          <w:tcPr>
            <w:tcW w:w="3240" w:type="dxa"/>
            <w:shd w:val="clear" w:color="auto" w:fill="BDD6EE" w:themeFill="accent1" w:themeFillTint="66"/>
          </w:tcPr>
          <w:p w14:paraId="6023C8EB"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міндеттері мен негізгі даталары (кезеңдері)</w:t>
            </w:r>
          </w:p>
        </w:tc>
        <w:tc>
          <w:tcPr>
            <w:tcW w:w="10935" w:type="dxa"/>
          </w:tcPr>
          <w:p w14:paraId="57DFBD7B"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__________________________________________________________________</w:t>
            </w:r>
          </w:p>
          <w:p w14:paraId="3D74F6EB"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 xml:space="preserve">Негізгі міндеттерді көрсетіңіз (жобаның әр кезеңінде, әдетте 3-4 тапсырма болады). </w:t>
            </w:r>
          </w:p>
          <w:p w14:paraId="4B316A0A"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(Кезең - жобаны басқарудағы бақылау нүктелері, маңызды, түйінді сәт, мысалы, жаңа кезеңге көшу, жобаны орындау барысындағы жаңа кезең. Әдетте бұл сәтке кез келген негізгі шараның аяқталуы, маңызды құжаттарға қол қою немесе жоба жоспарында қарастырылған кез келген басқа маңызды әрекеттер жатады.</w:t>
            </w:r>
          </w:p>
          <w:p w14:paraId="41BDE536"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 xml:space="preserve">Кезеңдер жобаның мазмұнын анықтау процесі аяқталғаннан кейін тұжырымдалады (жасалады). Әрбір кезеңге қол жеткізу тиісті құжатпен расталуға тиіс. </w:t>
            </w:r>
          </w:p>
          <w:p w14:paraId="2D0F31D1"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Жобаның кезеңдері жобаның соңғы және аралық нәтижелеріне қол жеткізуді және оларды орындау мерзімдерін талдау үшін қолданылады</w:t>
            </w:r>
          </w:p>
          <w:p w14:paraId="3AF6F9AA"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p>
          <w:p w14:paraId="2FD4C753"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1-міндет</w:t>
            </w:r>
          </w:p>
          <w:p w14:paraId="10EF8975"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2-міндет</w:t>
            </w:r>
          </w:p>
          <w:p w14:paraId="5078F9DC"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3-міндет</w:t>
            </w:r>
          </w:p>
          <w:p w14:paraId="4C165B24" w14:textId="77777777" w:rsidR="00F7682A" w:rsidRPr="00F7682A" w:rsidRDefault="00F7682A" w:rsidP="00670EDF">
            <w:pPr>
              <w:rPr>
                <w:rFonts w:ascii="Times New Roman" w:hAnsi="Times New Roman" w:cs="Times New Roman"/>
                <w:b/>
                <w:bCs/>
                <w:i/>
                <w:iCs/>
                <w:sz w:val="28"/>
                <w:szCs w:val="28"/>
                <w:lang w:val="kk-KZ"/>
              </w:rPr>
            </w:pPr>
            <w:r w:rsidRPr="00F7682A">
              <w:rPr>
                <w:rFonts w:ascii="Times New Roman" w:hAnsi="Times New Roman" w:cs="Times New Roman"/>
                <w:b/>
                <w:bCs/>
                <w:i/>
                <w:iCs/>
                <w:sz w:val="28"/>
                <w:szCs w:val="28"/>
                <w:lang w:val="kk-KZ"/>
              </w:rPr>
              <w:t>1-КЕЗЕҢ</w:t>
            </w:r>
          </w:p>
          <w:p w14:paraId="10B35557"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 xml:space="preserve">4-міндет </w:t>
            </w:r>
          </w:p>
          <w:p w14:paraId="4ADD953D"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lastRenderedPageBreak/>
              <w:t>5-міндет</w:t>
            </w:r>
          </w:p>
          <w:p w14:paraId="31B32C90"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6-міндет</w:t>
            </w:r>
          </w:p>
          <w:p w14:paraId="41C15D44" w14:textId="77777777" w:rsidR="00F7682A" w:rsidRPr="00F7682A" w:rsidRDefault="00F7682A" w:rsidP="00670EDF">
            <w:pPr>
              <w:rPr>
                <w:rFonts w:ascii="Times New Roman" w:hAnsi="Times New Roman" w:cs="Times New Roman"/>
                <w:b/>
                <w:bCs/>
                <w:i/>
                <w:iCs/>
                <w:sz w:val="28"/>
                <w:szCs w:val="28"/>
                <w:lang w:val="kk-KZ"/>
              </w:rPr>
            </w:pPr>
            <w:r w:rsidRPr="00F7682A">
              <w:rPr>
                <w:rFonts w:ascii="Times New Roman" w:hAnsi="Times New Roman" w:cs="Times New Roman"/>
                <w:b/>
                <w:bCs/>
                <w:i/>
                <w:iCs/>
                <w:sz w:val="28"/>
                <w:szCs w:val="28"/>
                <w:lang w:val="kk-KZ"/>
              </w:rPr>
              <w:t>2-КЕЗЕҢ</w:t>
            </w:r>
          </w:p>
          <w:p w14:paraId="3223C216"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 xml:space="preserve">7-міндет </w:t>
            </w:r>
          </w:p>
          <w:p w14:paraId="20D98B4E"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8-міндет</w:t>
            </w:r>
          </w:p>
          <w:p w14:paraId="54C1E37C"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9-міндет</w:t>
            </w:r>
          </w:p>
          <w:p w14:paraId="2D40F612"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10-міндет</w:t>
            </w:r>
          </w:p>
          <w:p w14:paraId="302CEB34" w14:textId="77777777" w:rsidR="00F7682A" w:rsidRPr="00F7682A" w:rsidRDefault="00F7682A" w:rsidP="00670EDF">
            <w:pPr>
              <w:rPr>
                <w:rFonts w:ascii="Times New Roman" w:hAnsi="Times New Roman" w:cs="Times New Roman"/>
                <w:b/>
                <w:bCs/>
                <w:i/>
                <w:iCs/>
                <w:sz w:val="28"/>
                <w:szCs w:val="28"/>
                <w:lang w:val="kk-KZ"/>
              </w:rPr>
            </w:pPr>
            <w:r w:rsidRPr="00F7682A">
              <w:rPr>
                <w:rFonts w:ascii="Times New Roman" w:hAnsi="Times New Roman" w:cs="Times New Roman"/>
                <w:b/>
                <w:bCs/>
                <w:i/>
                <w:iCs/>
                <w:sz w:val="28"/>
                <w:szCs w:val="28"/>
                <w:lang w:val="kk-KZ"/>
              </w:rPr>
              <w:t>3-КЕЗЕҢ</w:t>
            </w:r>
          </w:p>
        </w:tc>
      </w:tr>
      <w:tr w:rsidR="00F7682A" w:rsidRPr="00F7682A" w14:paraId="64D5EFF2" w14:textId="77777777" w:rsidTr="00670EDF">
        <w:trPr>
          <w:trHeight w:val="559"/>
        </w:trPr>
        <w:tc>
          <w:tcPr>
            <w:tcW w:w="3240" w:type="dxa"/>
            <w:shd w:val="clear" w:color="auto" w:fill="BDD6EE" w:themeFill="accent1" w:themeFillTint="66"/>
          </w:tcPr>
          <w:p w14:paraId="5287BCD5"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lastRenderedPageBreak/>
              <w:t>Жоба өнімі</w:t>
            </w:r>
          </w:p>
        </w:tc>
        <w:tc>
          <w:tcPr>
            <w:tcW w:w="10935" w:type="dxa"/>
          </w:tcPr>
          <w:p w14:paraId="3C6409BA"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Жоба аясында нақты не (қандай объект, қызмет, игілік) құрылатынын (пайда болатынын) көрсетіңіз</w:t>
            </w:r>
          </w:p>
        </w:tc>
      </w:tr>
      <w:tr w:rsidR="00F7682A" w:rsidRPr="00F7682A" w14:paraId="5D932744" w14:textId="77777777" w:rsidTr="00670EDF">
        <w:trPr>
          <w:trHeight w:val="681"/>
        </w:trPr>
        <w:tc>
          <w:tcPr>
            <w:tcW w:w="3240" w:type="dxa"/>
            <w:shd w:val="clear" w:color="auto" w:fill="BDD6EE" w:themeFill="accent1" w:themeFillTint="66"/>
          </w:tcPr>
          <w:p w14:paraId="7E630CC6"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Жетістік критерийлері, жоба индикаторлары және көрсеткіштері</w:t>
            </w:r>
          </w:p>
        </w:tc>
        <w:tc>
          <w:tcPr>
            <w:tcW w:w="10935" w:type="dxa"/>
          </w:tcPr>
          <w:p w14:paraId="38EDFD6B"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w:t>
            </w:r>
          </w:p>
          <w:p w14:paraId="1D1FC485"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Жобаның сәтті екендігі және оның мақсатына жеткені/жетпегені туралы қандай критерийлер негізінде қорытынды жасайтындығыңызды анықтаңыз. Осы мақсаттарда сандық өлшенетін көрсеткіштерді (алу жоспарланып отырған экономикалық тиімділік, игілік алушылардың қанағаттану деңгейі және т.б.) пайдаланған жөн.</w:t>
            </w:r>
          </w:p>
          <w:p w14:paraId="66C2E334" w14:textId="77777777" w:rsidR="00F7682A" w:rsidRPr="00F7682A" w:rsidRDefault="00F7682A" w:rsidP="00670EDF">
            <w:pPr>
              <w:rPr>
                <w:rFonts w:ascii="Times New Roman" w:hAnsi="Times New Roman" w:cs="Times New Roman"/>
                <w:sz w:val="28"/>
                <w:szCs w:val="28"/>
                <w:lang w:val="kk-KZ"/>
              </w:rPr>
            </w:pPr>
            <w:r w:rsidRPr="00F7682A">
              <w:rPr>
                <w:rFonts w:ascii="Times New Roman" w:hAnsi="Times New Roman" w:cs="Times New Roman"/>
                <w:i/>
                <w:iCs/>
                <w:sz w:val="28"/>
                <w:szCs w:val="28"/>
                <w:lang w:val="kk-KZ"/>
              </w:rPr>
              <w:t>Жетістіктің (табыстың) кем дегенде 1 критерийін және кем дегенде 2 мақсатты индикаторды беріңіз. Мысалы: «Дене шынықтырумен және спортпен тұрақты түрде айналысатын ауылдың ересек тұрғындарының үлесі ... %-ға дейін өсті», «Ауылда ЖРВИ-мен ауыру деңгейі төмендеді …</w:t>
            </w:r>
          </w:p>
        </w:tc>
      </w:tr>
      <w:tr w:rsidR="00F7682A" w:rsidRPr="00F7682A" w14:paraId="0F3A9E11" w14:textId="77777777" w:rsidTr="00670EDF">
        <w:trPr>
          <w:trHeight w:val="940"/>
        </w:trPr>
        <w:tc>
          <w:tcPr>
            <w:tcW w:w="3240" w:type="dxa"/>
            <w:shd w:val="clear" w:color="auto" w:fill="BDD6EE" w:themeFill="accent1" w:themeFillTint="66"/>
          </w:tcPr>
          <w:p w14:paraId="715652B0"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мүдделі тараптары</w:t>
            </w:r>
          </w:p>
        </w:tc>
        <w:tc>
          <w:tcPr>
            <w:tcW w:w="10935" w:type="dxa"/>
          </w:tcPr>
          <w:p w14:paraId="17AF14DD"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__________________________________________________________________</w:t>
            </w:r>
          </w:p>
          <w:p w14:paraId="32C01D8E" w14:textId="77777777" w:rsidR="00F7682A" w:rsidRPr="00F7682A" w:rsidRDefault="00F7682A" w:rsidP="00670EDF">
            <w:pPr>
              <w:pBdr>
                <w:top w:val="nil"/>
                <w:left w:val="nil"/>
                <w:bottom w:val="nil"/>
                <w:right w:val="nil"/>
                <w:between w:val="nil"/>
              </w:pBd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Жобаны сәтті іске асыруға мүдделі («+»  белгісімен) не оны іске асыруға кедергі келтіретін («-» белгісімен) негізгі тараптарды атаңыз.</w:t>
            </w:r>
          </w:p>
        </w:tc>
      </w:tr>
      <w:tr w:rsidR="00F7682A" w:rsidRPr="00F7682A" w14:paraId="5B4A2AD1" w14:textId="77777777" w:rsidTr="00670EDF">
        <w:trPr>
          <w:trHeight w:val="2556"/>
        </w:trPr>
        <w:tc>
          <w:tcPr>
            <w:tcW w:w="3240" w:type="dxa"/>
            <w:shd w:val="clear" w:color="auto" w:fill="BDD6EE" w:themeFill="accent1" w:themeFillTint="66"/>
          </w:tcPr>
          <w:p w14:paraId="56CE9E9B"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lastRenderedPageBreak/>
              <w:t>Жобаның болжамдары:</w:t>
            </w:r>
          </w:p>
          <w:p w14:paraId="4FA7957F"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 мерзімі бойынша;</w:t>
            </w:r>
          </w:p>
          <w:p w14:paraId="6B1F0645"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 құны бойынша;</w:t>
            </w:r>
          </w:p>
          <w:p w14:paraId="20407CCE"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 ресурстар бойынша.</w:t>
            </w:r>
          </w:p>
        </w:tc>
        <w:tc>
          <w:tcPr>
            <w:tcW w:w="10935" w:type="dxa"/>
          </w:tcPr>
          <w:p w14:paraId="6500A880" w14:textId="77777777" w:rsidR="00F7682A" w:rsidRPr="00F7682A" w:rsidRDefault="00F7682A" w:rsidP="00670EDF">
            <w:pP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__________________________________________________________________</w:t>
            </w:r>
          </w:p>
          <w:p w14:paraId="654D2325"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 xml:space="preserve">Жобаның болжамдарын, яғни Сіздің гипотезаларыңыз, жоба жоспарланған жобаның қоршаған ортасы қандай болатындығы туралы болжамдарды көрсетіңіз. Болжамдар - бұл дәлелсіз шынайы, дәл, нақты немесе анықталған болып қабылданатын факторлар. Болжам жобаның тәуекелдерін анықтайды. Болжамдар туралы пайымдауды «айталық...», «егер былай болса...» форматында құруға болады. Мысалы, жоба аясында тауарларды сатып алуды жоспарлау кезінде Сіз болжамды «Жобаны іске асыру кезеңінде материалдардың құны 30%-дан аспайды» деп тұжырымдай аласыз. </w:t>
            </w:r>
          </w:p>
        </w:tc>
      </w:tr>
      <w:tr w:rsidR="00F7682A" w:rsidRPr="00F7682A" w14:paraId="439FC265" w14:textId="77777777" w:rsidTr="00670EDF">
        <w:trPr>
          <w:trHeight w:val="1544"/>
        </w:trPr>
        <w:tc>
          <w:tcPr>
            <w:tcW w:w="3240" w:type="dxa"/>
            <w:shd w:val="clear" w:color="auto" w:fill="BDD6EE" w:themeFill="accent1" w:themeFillTint="66"/>
          </w:tcPr>
          <w:p w14:paraId="47596EBD"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шектеулері</w:t>
            </w:r>
          </w:p>
          <w:p w14:paraId="4CFA2831"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 мерзімі бойынша;</w:t>
            </w:r>
          </w:p>
          <w:p w14:paraId="33E4D058"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 құны бойынша;</w:t>
            </w:r>
          </w:p>
          <w:p w14:paraId="6C199310"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 мазмұны бойынша.</w:t>
            </w:r>
          </w:p>
        </w:tc>
        <w:tc>
          <w:tcPr>
            <w:tcW w:w="10935" w:type="dxa"/>
          </w:tcPr>
          <w:p w14:paraId="2C2BB783" w14:textId="77777777" w:rsidR="00F7682A" w:rsidRPr="00F7682A" w:rsidRDefault="00F7682A" w:rsidP="00670EDF">
            <w:pPr>
              <w:rPr>
                <w:rFonts w:ascii="Times New Roman" w:hAnsi="Times New Roman" w:cs="Times New Roman"/>
                <w:i/>
                <w:sz w:val="28"/>
                <w:szCs w:val="28"/>
                <w:lang w:val="kk-KZ"/>
              </w:rPr>
            </w:pPr>
            <w:r w:rsidRPr="00F7682A">
              <w:rPr>
                <w:rFonts w:ascii="Times New Roman" w:hAnsi="Times New Roman" w:cs="Times New Roman"/>
                <w:i/>
                <w:sz w:val="28"/>
                <w:szCs w:val="28"/>
                <w:lang w:val="kk-KZ"/>
              </w:rPr>
              <w:t>__________________________________________________________________</w:t>
            </w:r>
          </w:p>
          <w:p w14:paraId="242BE93E" w14:textId="77777777" w:rsidR="00F7682A" w:rsidRPr="00F7682A" w:rsidRDefault="00F7682A" w:rsidP="00670EDF">
            <w:pPr>
              <w:rPr>
                <w:rFonts w:ascii="Times New Roman" w:hAnsi="Times New Roman" w:cs="Times New Roman"/>
                <w:i/>
                <w:iCs/>
                <w:sz w:val="28"/>
                <w:szCs w:val="28"/>
                <w:lang w:val="kk-KZ"/>
              </w:rPr>
            </w:pPr>
            <w:r w:rsidRPr="00F7682A">
              <w:rPr>
                <w:rFonts w:ascii="Times New Roman" w:hAnsi="Times New Roman" w:cs="Times New Roman"/>
                <w:i/>
                <w:iCs/>
                <w:sz w:val="28"/>
                <w:szCs w:val="28"/>
                <w:lang w:val="kk-KZ"/>
              </w:rPr>
              <w:t xml:space="preserve">Жоба командасының мүмкіндіктерін шектейтін </w:t>
            </w:r>
            <w:r w:rsidRPr="00F7682A">
              <w:rPr>
                <w:rFonts w:ascii="Times New Roman" w:hAnsi="Times New Roman" w:cs="Times New Roman"/>
                <w:b/>
                <w:bCs/>
                <w:i/>
                <w:iCs/>
                <w:sz w:val="28"/>
                <w:szCs w:val="28"/>
                <w:lang w:val="kk-KZ"/>
              </w:rPr>
              <w:t>шектеулерді</w:t>
            </w:r>
            <w:r w:rsidRPr="00F7682A">
              <w:rPr>
                <w:rFonts w:ascii="Times New Roman" w:hAnsi="Times New Roman" w:cs="Times New Roman"/>
                <w:i/>
                <w:iCs/>
                <w:sz w:val="28"/>
                <w:szCs w:val="28"/>
                <w:lang w:val="kk-KZ"/>
              </w:rPr>
              <w:t xml:space="preserve"> сипаттаңыз. Ең көп таралған шектеулер — бұл жобаның мерзімдері, құны, мазмұны (көлемі), НҚА-ның сақталуы, олардың әрқайсысы сапаға әсер етеді. Жоба командасының жұмысты орындау қабілетіне әсер ететін немесе жобаның шарттарын белгілейтін кез келген дүние шектеулер ретінде қарастырылады</w:t>
            </w:r>
          </w:p>
        </w:tc>
      </w:tr>
      <w:tr w:rsidR="00F7682A" w:rsidRPr="00F7682A" w14:paraId="497DE14F" w14:textId="77777777" w:rsidTr="00670EDF">
        <w:trPr>
          <w:trHeight w:val="1962"/>
        </w:trPr>
        <w:tc>
          <w:tcPr>
            <w:tcW w:w="3240" w:type="dxa"/>
            <w:shd w:val="clear" w:color="auto" w:fill="BDD6EE" w:themeFill="accent1" w:themeFillTint="66"/>
          </w:tcPr>
          <w:p w14:paraId="62F1727C"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Негізгі тәуекелдер</w:t>
            </w:r>
          </w:p>
        </w:tc>
        <w:tc>
          <w:tcPr>
            <w:tcW w:w="10935" w:type="dxa"/>
          </w:tcPr>
          <w:p w14:paraId="63C1D80F" w14:textId="77777777" w:rsidR="00F7682A" w:rsidRPr="00F7682A" w:rsidRDefault="00F7682A" w:rsidP="00670EDF">
            <w:pPr>
              <w:pBdr>
                <w:top w:val="nil"/>
                <w:left w:val="nil"/>
                <w:bottom w:val="nil"/>
                <w:right w:val="nil"/>
                <w:between w:val="nil"/>
              </w:pBdr>
              <w:rPr>
                <w:rFonts w:ascii="Times New Roman" w:hAnsi="Times New Roman" w:cs="Times New Roman"/>
                <w:sz w:val="28"/>
                <w:szCs w:val="28"/>
                <w:lang w:val="kk-KZ"/>
              </w:rPr>
            </w:pPr>
            <w:r w:rsidRPr="00F7682A">
              <w:rPr>
                <w:rFonts w:ascii="Times New Roman" w:hAnsi="Times New Roman" w:cs="Times New Roman"/>
                <w:sz w:val="28"/>
                <w:szCs w:val="28"/>
                <w:lang w:val="kk-KZ"/>
              </w:rPr>
              <w:t>___________________________________________________________________</w:t>
            </w:r>
          </w:p>
          <w:p w14:paraId="1E8AAF90" w14:textId="77777777" w:rsidR="00F7682A" w:rsidRPr="00F7682A" w:rsidRDefault="00F7682A" w:rsidP="00670EDF">
            <w:pPr>
              <w:pBdr>
                <w:top w:val="nil"/>
                <w:left w:val="nil"/>
                <w:bottom w:val="nil"/>
                <w:right w:val="nil"/>
                <w:between w:val="nil"/>
              </w:pBdr>
              <w:rPr>
                <w:rFonts w:ascii="Times New Roman" w:hAnsi="Times New Roman" w:cs="Times New Roman"/>
                <w:i/>
                <w:sz w:val="28"/>
                <w:szCs w:val="28"/>
                <w:lang w:val="kk-KZ"/>
              </w:rPr>
            </w:pPr>
            <w:r w:rsidRPr="00F7682A">
              <w:rPr>
                <w:rFonts w:ascii="Times New Roman" w:hAnsi="Times New Roman" w:cs="Times New Roman"/>
                <w:i/>
                <w:sz w:val="28"/>
                <w:szCs w:val="28"/>
                <w:lang w:val="kk-KZ"/>
              </w:rPr>
              <w:t>Жобаны бастау сатысында анықталған негізгі тәуекелдерді көрсетіңіз. Жоспарлау кезеңінде жобаның барлық тәуекелдерін сәйкестендіру және тәуекелдік оқиғалар туындаған жағдайда оларға ден қою жоспарын жасау қажет (қажет болған жағдайда бұл үшін жобаға «Тәуекелдерді басқару» модулі қосылады). Жобаны іске асыру барысында тәуекелдерге үнемі мониторинг жүргізіп, басқару қажет. Тәуекелдерге мысалдар: технологиялық, қаржылық әкімшілік, институционалдық</w:t>
            </w:r>
          </w:p>
        </w:tc>
      </w:tr>
      <w:tr w:rsidR="00F7682A" w:rsidRPr="00F7682A" w14:paraId="03FD9331" w14:textId="77777777" w:rsidTr="00670EDF">
        <w:trPr>
          <w:trHeight w:val="984"/>
        </w:trPr>
        <w:tc>
          <w:tcPr>
            <w:tcW w:w="3240" w:type="dxa"/>
            <w:shd w:val="clear" w:color="auto" w:fill="BDD6EE" w:themeFill="accent1" w:themeFillTint="66"/>
          </w:tcPr>
          <w:p w14:paraId="7D395DCD"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болжамды құны</w:t>
            </w:r>
          </w:p>
        </w:tc>
        <w:tc>
          <w:tcPr>
            <w:tcW w:w="10935" w:type="dxa"/>
          </w:tcPr>
          <w:p w14:paraId="1CD073F7" w14:textId="77777777" w:rsidR="00F7682A" w:rsidRPr="00F7682A" w:rsidRDefault="00F7682A" w:rsidP="00670EDF">
            <w:pPr>
              <w:pBdr>
                <w:top w:val="nil"/>
                <w:left w:val="nil"/>
                <w:bottom w:val="nil"/>
                <w:right w:val="nil"/>
                <w:between w:val="nil"/>
              </w:pBdr>
              <w:rPr>
                <w:rFonts w:ascii="Times New Roman" w:hAnsi="Times New Roman" w:cs="Times New Roman"/>
                <w:sz w:val="28"/>
                <w:szCs w:val="28"/>
                <w:lang w:val="kk-KZ"/>
              </w:rPr>
            </w:pPr>
          </w:p>
        </w:tc>
      </w:tr>
    </w:tbl>
    <w:p w14:paraId="320464B7" w14:textId="77777777" w:rsidR="00F7682A" w:rsidRPr="00F7682A" w:rsidRDefault="00F7682A" w:rsidP="00F7682A">
      <w:pPr>
        <w:spacing w:after="0" w:line="240" w:lineRule="auto"/>
        <w:rPr>
          <w:rFonts w:ascii="Times New Roman" w:hAnsi="Times New Roman" w:cs="Times New Roman"/>
          <w:b/>
          <w:bCs/>
          <w:sz w:val="32"/>
          <w:szCs w:val="32"/>
          <w:lang w:val="kk-KZ"/>
        </w:rPr>
      </w:pPr>
    </w:p>
    <w:p w14:paraId="6D9896DF" w14:textId="77777777" w:rsidR="00F7682A" w:rsidRPr="00F7682A" w:rsidRDefault="00F7682A" w:rsidP="00F7682A">
      <w:pPr>
        <w:spacing w:after="0" w:line="240" w:lineRule="auto"/>
        <w:rPr>
          <w:rFonts w:ascii="Times New Roman" w:hAnsi="Times New Roman" w:cs="Times New Roman"/>
          <w:b/>
          <w:bCs/>
          <w:sz w:val="32"/>
          <w:szCs w:val="32"/>
          <w:lang w:val="kk-KZ"/>
        </w:rPr>
      </w:pPr>
    </w:p>
    <w:p w14:paraId="11E0D36A" w14:textId="77777777" w:rsidR="00F7682A" w:rsidRPr="00F7682A" w:rsidRDefault="00F7682A" w:rsidP="00F7682A">
      <w:pPr>
        <w:spacing w:after="0" w:line="240" w:lineRule="auto"/>
        <w:rPr>
          <w:rFonts w:ascii="Times New Roman" w:hAnsi="Times New Roman" w:cs="Times New Roman"/>
          <w:b/>
          <w:bCs/>
          <w:sz w:val="32"/>
          <w:szCs w:val="32"/>
          <w:lang w:val="kk-KZ"/>
        </w:rPr>
      </w:pPr>
    </w:p>
    <w:p w14:paraId="791B3A48" w14:textId="77777777" w:rsidR="00F7682A" w:rsidRPr="00F7682A" w:rsidRDefault="00F7682A" w:rsidP="00F7682A">
      <w:pPr>
        <w:spacing w:after="0" w:line="240" w:lineRule="auto"/>
        <w:rPr>
          <w:rFonts w:ascii="Times New Roman" w:hAnsi="Times New Roman" w:cs="Times New Roman"/>
          <w:b/>
          <w:bCs/>
          <w:sz w:val="32"/>
          <w:szCs w:val="32"/>
          <w:lang w:val="kk-KZ"/>
        </w:rPr>
      </w:pPr>
    </w:p>
    <w:p w14:paraId="2497E5E0" w14:textId="77777777" w:rsidR="00F7682A" w:rsidRPr="00F7682A" w:rsidRDefault="00F7682A" w:rsidP="00F7682A">
      <w:pPr>
        <w:spacing w:after="0" w:line="240" w:lineRule="auto"/>
        <w:rPr>
          <w:rFonts w:ascii="Times New Roman" w:hAnsi="Times New Roman" w:cs="Times New Roman"/>
          <w:b/>
          <w:bCs/>
          <w:sz w:val="32"/>
          <w:szCs w:val="32"/>
          <w:lang w:val="kk-KZ"/>
        </w:rPr>
      </w:pPr>
    </w:p>
    <w:p w14:paraId="725A96D1" w14:textId="77777777" w:rsidR="00F7682A" w:rsidRPr="00F7682A" w:rsidRDefault="00F7682A" w:rsidP="00F7682A">
      <w:pPr>
        <w:pStyle w:val="a3"/>
        <w:numPr>
          <w:ilvl w:val="0"/>
          <w:numId w:val="11"/>
        </w:numPr>
        <w:spacing w:after="0" w:line="240" w:lineRule="auto"/>
        <w:rPr>
          <w:rFonts w:ascii="Times New Roman" w:hAnsi="Times New Roman" w:cs="Times New Roman"/>
          <w:b/>
          <w:bCs/>
          <w:sz w:val="32"/>
          <w:szCs w:val="32"/>
          <w:lang w:val="kk-KZ"/>
        </w:rPr>
      </w:pPr>
      <w:r w:rsidRPr="00F7682A">
        <w:rPr>
          <w:rFonts w:ascii="Times New Roman" w:hAnsi="Times New Roman" w:cs="Times New Roman"/>
          <w:b/>
          <w:bCs/>
          <w:sz w:val="32"/>
          <w:szCs w:val="32"/>
          <w:lang w:val="kk-KZ"/>
        </w:rPr>
        <w:lastRenderedPageBreak/>
        <w:t>Жобаның мүдделі тараптарын талдау матрицасы</w:t>
      </w:r>
    </w:p>
    <w:p w14:paraId="1858C4F7" w14:textId="77777777" w:rsidR="00F7682A" w:rsidRPr="00F7682A" w:rsidRDefault="00F7682A" w:rsidP="00F7682A">
      <w:pPr>
        <w:pStyle w:val="a3"/>
        <w:spacing w:after="0" w:line="240" w:lineRule="auto"/>
        <w:rPr>
          <w:rFonts w:ascii="Times New Roman" w:hAnsi="Times New Roman" w:cs="Times New Roman"/>
          <w:sz w:val="28"/>
          <w:szCs w:val="28"/>
          <w:lang w:val="kk-KZ"/>
        </w:rPr>
      </w:pPr>
    </w:p>
    <w:tbl>
      <w:tblPr>
        <w:tblStyle w:val="a6"/>
        <w:tblW w:w="14879" w:type="dxa"/>
        <w:jc w:val="center"/>
        <w:tblLayout w:type="fixed"/>
        <w:tblLook w:val="04A0" w:firstRow="1" w:lastRow="0" w:firstColumn="1" w:lastColumn="0" w:noHBand="0" w:noVBand="1"/>
      </w:tblPr>
      <w:tblGrid>
        <w:gridCol w:w="562"/>
        <w:gridCol w:w="3686"/>
        <w:gridCol w:w="1843"/>
        <w:gridCol w:w="1417"/>
        <w:gridCol w:w="3260"/>
        <w:gridCol w:w="2268"/>
        <w:gridCol w:w="1843"/>
      </w:tblGrid>
      <w:tr w:rsidR="00F7682A" w:rsidRPr="00F7682A" w14:paraId="0206558D" w14:textId="77777777" w:rsidTr="00670EDF">
        <w:trPr>
          <w:cantSplit/>
          <w:trHeight w:val="1562"/>
          <w:jc w:val="center"/>
        </w:trPr>
        <w:tc>
          <w:tcPr>
            <w:tcW w:w="562" w:type="dxa"/>
            <w:shd w:val="clear" w:color="auto" w:fill="F7CAAC" w:themeFill="accent2" w:themeFillTint="66"/>
          </w:tcPr>
          <w:p w14:paraId="20890715" w14:textId="77777777" w:rsidR="00F7682A" w:rsidRPr="00F7682A" w:rsidRDefault="00F7682A" w:rsidP="00670EDF">
            <w:pPr>
              <w:rPr>
                <w:rFonts w:ascii="Times New Roman" w:hAnsi="Times New Roman" w:cs="Times New Roman"/>
                <w:b/>
                <w:sz w:val="28"/>
                <w:szCs w:val="28"/>
                <w:lang w:val="kk-KZ"/>
              </w:rPr>
            </w:pPr>
            <w:r w:rsidRPr="00F7682A">
              <w:rPr>
                <w:rFonts w:ascii="Times New Roman" w:hAnsi="Times New Roman" w:cs="Times New Roman"/>
                <w:b/>
                <w:sz w:val="28"/>
                <w:szCs w:val="28"/>
                <w:lang w:val="kk-KZ"/>
              </w:rPr>
              <w:t>№</w:t>
            </w:r>
          </w:p>
        </w:tc>
        <w:tc>
          <w:tcPr>
            <w:tcW w:w="3686" w:type="dxa"/>
            <w:shd w:val="clear" w:color="auto" w:fill="F7CAAC" w:themeFill="accent2" w:themeFillTint="66"/>
          </w:tcPr>
          <w:p w14:paraId="43E171D1"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Мүдделі тарап</w:t>
            </w:r>
          </w:p>
        </w:tc>
        <w:tc>
          <w:tcPr>
            <w:tcW w:w="1843" w:type="dxa"/>
            <w:shd w:val="clear" w:color="auto" w:fill="F7CAAC" w:themeFill="accent2" w:themeFillTint="66"/>
          </w:tcPr>
          <w:p w14:paraId="3AD839D0"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Қызығушылық (қолдау, қарсы болу)</w:t>
            </w:r>
          </w:p>
          <w:p w14:paraId="142EC711"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-100-ден +100-ге дейін</w:t>
            </w:r>
          </w:p>
        </w:tc>
        <w:tc>
          <w:tcPr>
            <w:tcW w:w="1417" w:type="dxa"/>
            <w:shd w:val="clear" w:color="auto" w:fill="F7CAAC" w:themeFill="accent2" w:themeFillTint="66"/>
          </w:tcPr>
          <w:p w14:paraId="61979D3B"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 xml:space="preserve">Әсер ету 0-ден 100-ге дейін </w:t>
            </w:r>
          </w:p>
        </w:tc>
        <w:tc>
          <w:tcPr>
            <w:tcW w:w="3260" w:type="dxa"/>
            <w:shd w:val="clear" w:color="auto" w:fill="F7CAAC" w:themeFill="accent2" w:themeFillTint="66"/>
          </w:tcPr>
          <w:p w14:paraId="1077DA45"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Мүдделі тараптың жобадан күтетін нәтижелері</w:t>
            </w:r>
          </w:p>
        </w:tc>
        <w:tc>
          <w:tcPr>
            <w:tcW w:w="2268" w:type="dxa"/>
            <w:shd w:val="clear" w:color="auto" w:fill="F7CAAC" w:themeFill="accent2" w:themeFillTint="66"/>
          </w:tcPr>
          <w:p w14:paraId="60FD49E1"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Жобаның мүдделі тараптан күтетін нәтижелері</w:t>
            </w:r>
          </w:p>
        </w:tc>
        <w:tc>
          <w:tcPr>
            <w:tcW w:w="1843" w:type="dxa"/>
            <w:shd w:val="clear" w:color="auto" w:fill="F7CAAC" w:themeFill="accent2" w:themeFillTint="66"/>
          </w:tcPr>
          <w:p w14:paraId="70081B25"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Басқару стратегиясы</w:t>
            </w:r>
          </w:p>
        </w:tc>
      </w:tr>
      <w:tr w:rsidR="00F7682A" w:rsidRPr="00F7682A" w14:paraId="33E9BD03" w14:textId="77777777" w:rsidTr="00670EDF">
        <w:trPr>
          <w:jc w:val="center"/>
        </w:trPr>
        <w:tc>
          <w:tcPr>
            <w:tcW w:w="562" w:type="dxa"/>
          </w:tcPr>
          <w:p w14:paraId="480CC67B"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1</w:t>
            </w:r>
          </w:p>
        </w:tc>
        <w:tc>
          <w:tcPr>
            <w:tcW w:w="3686" w:type="dxa"/>
          </w:tcPr>
          <w:p w14:paraId="2D2748BC"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2</w:t>
            </w:r>
          </w:p>
        </w:tc>
        <w:tc>
          <w:tcPr>
            <w:tcW w:w="1843" w:type="dxa"/>
          </w:tcPr>
          <w:p w14:paraId="571E1BED"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3</w:t>
            </w:r>
          </w:p>
        </w:tc>
        <w:tc>
          <w:tcPr>
            <w:tcW w:w="1417" w:type="dxa"/>
          </w:tcPr>
          <w:p w14:paraId="392245D0"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4</w:t>
            </w:r>
          </w:p>
        </w:tc>
        <w:tc>
          <w:tcPr>
            <w:tcW w:w="3260" w:type="dxa"/>
          </w:tcPr>
          <w:p w14:paraId="72DD19EC"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5</w:t>
            </w:r>
          </w:p>
        </w:tc>
        <w:tc>
          <w:tcPr>
            <w:tcW w:w="2268" w:type="dxa"/>
          </w:tcPr>
          <w:p w14:paraId="27385903"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6</w:t>
            </w:r>
          </w:p>
        </w:tc>
        <w:tc>
          <w:tcPr>
            <w:tcW w:w="1843" w:type="dxa"/>
          </w:tcPr>
          <w:p w14:paraId="37BB9FAF" w14:textId="77777777" w:rsidR="00F7682A" w:rsidRPr="00F7682A" w:rsidRDefault="00F7682A" w:rsidP="00670EDF">
            <w:pPr>
              <w:jc w:val="center"/>
              <w:rPr>
                <w:rFonts w:ascii="Times New Roman" w:hAnsi="Times New Roman" w:cs="Times New Roman"/>
                <w:b/>
                <w:sz w:val="28"/>
                <w:szCs w:val="28"/>
                <w:lang w:val="kk-KZ"/>
              </w:rPr>
            </w:pPr>
            <w:r w:rsidRPr="00F7682A">
              <w:rPr>
                <w:rFonts w:ascii="Times New Roman" w:hAnsi="Times New Roman" w:cs="Times New Roman"/>
                <w:b/>
                <w:sz w:val="28"/>
                <w:szCs w:val="28"/>
                <w:lang w:val="kk-KZ"/>
              </w:rPr>
              <w:t>7</w:t>
            </w:r>
          </w:p>
        </w:tc>
      </w:tr>
      <w:tr w:rsidR="00F7682A" w:rsidRPr="00F7682A" w14:paraId="509C9DB6" w14:textId="77777777" w:rsidTr="00670EDF">
        <w:trPr>
          <w:jc w:val="center"/>
        </w:trPr>
        <w:tc>
          <w:tcPr>
            <w:tcW w:w="562" w:type="dxa"/>
          </w:tcPr>
          <w:p w14:paraId="2904FE06" w14:textId="77777777" w:rsidR="00F7682A" w:rsidRPr="00F7682A" w:rsidRDefault="00F7682A" w:rsidP="00670EDF">
            <w:pPr>
              <w:jc w:val="center"/>
              <w:rPr>
                <w:rFonts w:ascii="Times New Roman" w:hAnsi="Times New Roman" w:cs="Times New Roman"/>
                <w:sz w:val="28"/>
                <w:szCs w:val="28"/>
                <w:lang w:val="kk-KZ"/>
              </w:rPr>
            </w:pPr>
            <w:r w:rsidRPr="00F7682A">
              <w:rPr>
                <w:rFonts w:ascii="Times New Roman" w:hAnsi="Times New Roman" w:cs="Times New Roman"/>
                <w:sz w:val="28"/>
                <w:szCs w:val="28"/>
                <w:lang w:val="kk-KZ"/>
              </w:rPr>
              <w:t>1</w:t>
            </w:r>
          </w:p>
        </w:tc>
        <w:tc>
          <w:tcPr>
            <w:tcW w:w="3686" w:type="dxa"/>
          </w:tcPr>
          <w:p w14:paraId="3F91EF2A" w14:textId="77777777" w:rsidR="00F7682A" w:rsidRPr="00F7682A" w:rsidRDefault="00F7682A" w:rsidP="00670EDF">
            <w:pPr>
              <w:jc w:val="center"/>
              <w:rPr>
                <w:rFonts w:ascii="Times New Roman" w:hAnsi="Times New Roman" w:cs="Times New Roman"/>
                <w:sz w:val="28"/>
                <w:szCs w:val="28"/>
                <w:lang w:val="kk-KZ"/>
              </w:rPr>
            </w:pPr>
          </w:p>
          <w:p w14:paraId="5C9106EE" w14:textId="77777777" w:rsidR="00F7682A" w:rsidRPr="00F7682A" w:rsidRDefault="00F7682A" w:rsidP="00670EDF">
            <w:pPr>
              <w:jc w:val="center"/>
              <w:rPr>
                <w:rFonts w:ascii="Times New Roman" w:hAnsi="Times New Roman" w:cs="Times New Roman"/>
                <w:sz w:val="28"/>
                <w:szCs w:val="28"/>
                <w:lang w:val="kk-KZ"/>
              </w:rPr>
            </w:pPr>
          </w:p>
          <w:p w14:paraId="42C3CF26"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6CEEB3DA" w14:textId="77777777" w:rsidR="00F7682A" w:rsidRPr="00F7682A" w:rsidRDefault="00F7682A" w:rsidP="00670EDF">
            <w:pPr>
              <w:jc w:val="center"/>
              <w:rPr>
                <w:rFonts w:ascii="Times New Roman" w:hAnsi="Times New Roman" w:cs="Times New Roman"/>
                <w:sz w:val="28"/>
                <w:szCs w:val="28"/>
                <w:lang w:val="kk-KZ"/>
              </w:rPr>
            </w:pPr>
          </w:p>
        </w:tc>
        <w:tc>
          <w:tcPr>
            <w:tcW w:w="1417" w:type="dxa"/>
          </w:tcPr>
          <w:p w14:paraId="1C76A43D" w14:textId="77777777" w:rsidR="00F7682A" w:rsidRPr="00F7682A" w:rsidRDefault="00F7682A" w:rsidP="00670EDF">
            <w:pPr>
              <w:jc w:val="center"/>
              <w:rPr>
                <w:rFonts w:ascii="Times New Roman" w:hAnsi="Times New Roman" w:cs="Times New Roman"/>
                <w:sz w:val="28"/>
                <w:szCs w:val="28"/>
                <w:lang w:val="kk-KZ"/>
              </w:rPr>
            </w:pPr>
          </w:p>
        </w:tc>
        <w:tc>
          <w:tcPr>
            <w:tcW w:w="3260" w:type="dxa"/>
          </w:tcPr>
          <w:p w14:paraId="0E877D53" w14:textId="77777777" w:rsidR="00F7682A" w:rsidRPr="00F7682A" w:rsidRDefault="00F7682A" w:rsidP="00670EDF">
            <w:pPr>
              <w:jc w:val="center"/>
              <w:rPr>
                <w:rFonts w:ascii="Times New Roman" w:hAnsi="Times New Roman" w:cs="Times New Roman"/>
                <w:sz w:val="28"/>
                <w:szCs w:val="28"/>
                <w:lang w:val="kk-KZ"/>
              </w:rPr>
            </w:pPr>
          </w:p>
        </w:tc>
        <w:tc>
          <w:tcPr>
            <w:tcW w:w="2268" w:type="dxa"/>
          </w:tcPr>
          <w:p w14:paraId="7EDF7F5D"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5F26050D" w14:textId="77777777" w:rsidR="00F7682A" w:rsidRPr="00F7682A" w:rsidRDefault="00F7682A" w:rsidP="00670EDF">
            <w:pPr>
              <w:jc w:val="center"/>
              <w:rPr>
                <w:rFonts w:ascii="Times New Roman" w:hAnsi="Times New Roman" w:cs="Times New Roman"/>
                <w:sz w:val="28"/>
                <w:szCs w:val="28"/>
                <w:lang w:val="kk-KZ"/>
              </w:rPr>
            </w:pPr>
          </w:p>
        </w:tc>
      </w:tr>
      <w:tr w:rsidR="00F7682A" w:rsidRPr="00F7682A" w14:paraId="4ABD4B75" w14:textId="77777777" w:rsidTr="00670EDF">
        <w:trPr>
          <w:jc w:val="center"/>
        </w:trPr>
        <w:tc>
          <w:tcPr>
            <w:tcW w:w="562" w:type="dxa"/>
          </w:tcPr>
          <w:p w14:paraId="235B2EBA" w14:textId="77777777" w:rsidR="00F7682A" w:rsidRPr="00F7682A" w:rsidRDefault="00F7682A" w:rsidP="00670EDF">
            <w:pPr>
              <w:jc w:val="center"/>
              <w:rPr>
                <w:rFonts w:ascii="Times New Roman" w:hAnsi="Times New Roman" w:cs="Times New Roman"/>
                <w:sz w:val="28"/>
                <w:szCs w:val="28"/>
                <w:lang w:val="kk-KZ"/>
              </w:rPr>
            </w:pPr>
            <w:r w:rsidRPr="00F7682A">
              <w:rPr>
                <w:rFonts w:ascii="Times New Roman" w:hAnsi="Times New Roman" w:cs="Times New Roman"/>
                <w:sz w:val="28"/>
                <w:szCs w:val="28"/>
                <w:lang w:val="kk-KZ"/>
              </w:rPr>
              <w:t>2</w:t>
            </w:r>
          </w:p>
          <w:p w14:paraId="7C1C66B7" w14:textId="77777777" w:rsidR="00F7682A" w:rsidRPr="00F7682A" w:rsidRDefault="00F7682A" w:rsidP="00670EDF">
            <w:pPr>
              <w:jc w:val="center"/>
              <w:rPr>
                <w:rFonts w:ascii="Times New Roman" w:hAnsi="Times New Roman" w:cs="Times New Roman"/>
                <w:sz w:val="28"/>
                <w:szCs w:val="28"/>
                <w:lang w:val="kk-KZ"/>
              </w:rPr>
            </w:pPr>
          </w:p>
        </w:tc>
        <w:tc>
          <w:tcPr>
            <w:tcW w:w="3686" w:type="dxa"/>
          </w:tcPr>
          <w:p w14:paraId="689D6FD1"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7AD79025" w14:textId="77777777" w:rsidR="00F7682A" w:rsidRPr="00F7682A" w:rsidRDefault="00F7682A" w:rsidP="00670EDF">
            <w:pPr>
              <w:jc w:val="center"/>
              <w:rPr>
                <w:rFonts w:ascii="Times New Roman" w:hAnsi="Times New Roman" w:cs="Times New Roman"/>
                <w:sz w:val="28"/>
                <w:szCs w:val="28"/>
                <w:lang w:val="kk-KZ"/>
              </w:rPr>
            </w:pPr>
          </w:p>
        </w:tc>
        <w:tc>
          <w:tcPr>
            <w:tcW w:w="1417" w:type="dxa"/>
          </w:tcPr>
          <w:p w14:paraId="3AC1D8DF" w14:textId="77777777" w:rsidR="00F7682A" w:rsidRPr="00F7682A" w:rsidRDefault="00F7682A" w:rsidP="00670EDF">
            <w:pPr>
              <w:jc w:val="center"/>
              <w:rPr>
                <w:rFonts w:ascii="Times New Roman" w:hAnsi="Times New Roman" w:cs="Times New Roman"/>
                <w:sz w:val="28"/>
                <w:szCs w:val="28"/>
                <w:lang w:val="kk-KZ"/>
              </w:rPr>
            </w:pPr>
          </w:p>
        </w:tc>
        <w:tc>
          <w:tcPr>
            <w:tcW w:w="3260" w:type="dxa"/>
          </w:tcPr>
          <w:p w14:paraId="39A9BF8D" w14:textId="77777777" w:rsidR="00F7682A" w:rsidRPr="00F7682A" w:rsidRDefault="00F7682A" w:rsidP="00670EDF">
            <w:pPr>
              <w:jc w:val="center"/>
              <w:rPr>
                <w:rFonts w:ascii="Times New Roman" w:hAnsi="Times New Roman" w:cs="Times New Roman"/>
                <w:sz w:val="28"/>
                <w:szCs w:val="28"/>
                <w:lang w:val="kk-KZ"/>
              </w:rPr>
            </w:pPr>
          </w:p>
        </w:tc>
        <w:tc>
          <w:tcPr>
            <w:tcW w:w="2268" w:type="dxa"/>
          </w:tcPr>
          <w:p w14:paraId="40264436"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1713AA1B" w14:textId="77777777" w:rsidR="00F7682A" w:rsidRPr="00F7682A" w:rsidRDefault="00F7682A" w:rsidP="00670EDF">
            <w:pPr>
              <w:jc w:val="center"/>
              <w:rPr>
                <w:rFonts w:ascii="Times New Roman" w:hAnsi="Times New Roman" w:cs="Times New Roman"/>
                <w:sz w:val="28"/>
                <w:szCs w:val="28"/>
                <w:lang w:val="kk-KZ"/>
              </w:rPr>
            </w:pPr>
          </w:p>
          <w:p w14:paraId="68718328" w14:textId="77777777" w:rsidR="00F7682A" w:rsidRPr="00F7682A" w:rsidRDefault="00F7682A" w:rsidP="00670EDF">
            <w:pPr>
              <w:jc w:val="center"/>
              <w:rPr>
                <w:rFonts w:ascii="Times New Roman" w:hAnsi="Times New Roman" w:cs="Times New Roman"/>
                <w:sz w:val="28"/>
                <w:szCs w:val="28"/>
                <w:lang w:val="kk-KZ"/>
              </w:rPr>
            </w:pPr>
          </w:p>
          <w:p w14:paraId="65C17BF5" w14:textId="77777777" w:rsidR="00F7682A" w:rsidRPr="00F7682A" w:rsidRDefault="00F7682A" w:rsidP="00670EDF">
            <w:pPr>
              <w:jc w:val="center"/>
              <w:rPr>
                <w:rFonts w:ascii="Times New Roman" w:hAnsi="Times New Roman" w:cs="Times New Roman"/>
                <w:sz w:val="28"/>
                <w:szCs w:val="28"/>
                <w:lang w:val="kk-KZ"/>
              </w:rPr>
            </w:pPr>
          </w:p>
        </w:tc>
      </w:tr>
      <w:tr w:rsidR="00F7682A" w:rsidRPr="00F7682A" w14:paraId="0D5AC594" w14:textId="77777777" w:rsidTr="00670EDF">
        <w:trPr>
          <w:jc w:val="center"/>
        </w:trPr>
        <w:tc>
          <w:tcPr>
            <w:tcW w:w="562" w:type="dxa"/>
          </w:tcPr>
          <w:p w14:paraId="5B049F18" w14:textId="77777777" w:rsidR="00F7682A" w:rsidRPr="00F7682A" w:rsidRDefault="00F7682A" w:rsidP="00670EDF">
            <w:pPr>
              <w:jc w:val="center"/>
              <w:rPr>
                <w:rFonts w:ascii="Times New Roman" w:hAnsi="Times New Roman" w:cs="Times New Roman"/>
                <w:sz w:val="28"/>
                <w:szCs w:val="28"/>
                <w:lang w:val="kk-KZ"/>
              </w:rPr>
            </w:pPr>
            <w:r w:rsidRPr="00F7682A">
              <w:rPr>
                <w:rFonts w:ascii="Times New Roman" w:hAnsi="Times New Roman" w:cs="Times New Roman"/>
                <w:sz w:val="28"/>
                <w:szCs w:val="28"/>
                <w:lang w:val="kk-KZ"/>
              </w:rPr>
              <w:t>3</w:t>
            </w:r>
          </w:p>
          <w:p w14:paraId="5B584285" w14:textId="77777777" w:rsidR="00F7682A" w:rsidRPr="00F7682A" w:rsidRDefault="00F7682A" w:rsidP="00670EDF">
            <w:pPr>
              <w:jc w:val="center"/>
              <w:rPr>
                <w:rFonts w:ascii="Times New Roman" w:hAnsi="Times New Roman" w:cs="Times New Roman"/>
                <w:sz w:val="28"/>
                <w:szCs w:val="28"/>
                <w:lang w:val="kk-KZ"/>
              </w:rPr>
            </w:pPr>
          </w:p>
        </w:tc>
        <w:tc>
          <w:tcPr>
            <w:tcW w:w="3686" w:type="dxa"/>
          </w:tcPr>
          <w:p w14:paraId="63FCCA3F"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73E7BC3C" w14:textId="77777777" w:rsidR="00F7682A" w:rsidRPr="00F7682A" w:rsidRDefault="00F7682A" w:rsidP="00670EDF">
            <w:pPr>
              <w:jc w:val="center"/>
              <w:rPr>
                <w:rFonts w:ascii="Times New Roman" w:hAnsi="Times New Roman" w:cs="Times New Roman"/>
                <w:sz w:val="28"/>
                <w:szCs w:val="28"/>
                <w:lang w:val="kk-KZ"/>
              </w:rPr>
            </w:pPr>
          </w:p>
        </w:tc>
        <w:tc>
          <w:tcPr>
            <w:tcW w:w="1417" w:type="dxa"/>
          </w:tcPr>
          <w:p w14:paraId="1C2D3279" w14:textId="77777777" w:rsidR="00F7682A" w:rsidRPr="00F7682A" w:rsidRDefault="00F7682A" w:rsidP="00670EDF">
            <w:pPr>
              <w:jc w:val="center"/>
              <w:rPr>
                <w:rFonts w:ascii="Times New Roman" w:hAnsi="Times New Roman" w:cs="Times New Roman"/>
                <w:sz w:val="28"/>
                <w:szCs w:val="28"/>
                <w:lang w:val="kk-KZ"/>
              </w:rPr>
            </w:pPr>
          </w:p>
        </w:tc>
        <w:tc>
          <w:tcPr>
            <w:tcW w:w="3260" w:type="dxa"/>
          </w:tcPr>
          <w:p w14:paraId="0CF61C5C" w14:textId="77777777" w:rsidR="00F7682A" w:rsidRPr="00F7682A" w:rsidRDefault="00F7682A" w:rsidP="00670EDF">
            <w:pPr>
              <w:jc w:val="center"/>
              <w:rPr>
                <w:rFonts w:ascii="Times New Roman" w:hAnsi="Times New Roman" w:cs="Times New Roman"/>
                <w:sz w:val="28"/>
                <w:szCs w:val="28"/>
                <w:lang w:val="kk-KZ"/>
              </w:rPr>
            </w:pPr>
          </w:p>
        </w:tc>
        <w:tc>
          <w:tcPr>
            <w:tcW w:w="2268" w:type="dxa"/>
          </w:tcPr>
          <w:p w14:paraId="58AAA513"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258BB7D3" w14:textId="77777777" w:rsidR="00F7682A" w:rsidRPr="00F7682A" w:rsidRDefault="00F7682A" w:rsidP="00670EDF">
            <w:pPr>
              <w:jc w:val="center"/>
              <w:rPr>
                <w:rFonts w:ascii="Times New Roman" w:hAnsi="Times New Roman" w:cs="Times New Roman"/>
                <w:sz w:val="28"/>
                <w:szCs w:val="28"/>
                <w:lang w:val="kk-KZ"/>
              </w:rPr>
            </w:pPr>
          </w:p>
          <w:p w14:paraId="7C17DF08" w14:textId="77777777" w:rsidR="00F7682A" w:rsidRPr="00F7682A" w:rsidRDefault="00F7682A" w:rsidP="00670EDF">
            <w:pPr>
              <w:jc w:val="center"/>
              <w:rPr>
                <w:rFonts w:ascii="Times New Roman" w:hAnsi="Times New Roman" w:cs="Times New Roman"/>
                <w:sz w:val="28"/>
                <w:szCs w:val="28"/>
                <w:lang w:val="kk-KZ"/>
              </w:rPr>
            </w:pPr>
          </w:p>
          <w:p w14:paraId="3AD43DC0" w14:textId="77777777" w:rsidR="00F7682A" w:rsidRPr="00F7682A" w:rsidRDefault="00F7682A" w:rsidP="00670EDF">
            <w:pPr>
              <w:jc w:val="center"/>
              <w:rPr>
                <w:rFonts w:ascii="Times New Roman" w:hAnsi="Times New Roman" w:cs="Times New Roman"/>
                <w:sz w:val="28"/>
                <w:szCs w:val="28"/>
                <w:lang w:val="kk-KZ"/>
              </w:rPr>
            </w:pPr>
          </w:p>
          <w:p w14:paraId="7B51D4B9" w14:textId="77777777" w:rsidR="00F7682A" w:rsidRPr="00F7682A" w:rsidRDefault="00F7682A" w:rsidP="00670EDF">
            <w:pPr>
              <w:jc w:val="center"/>
              <w:rPr>
                <w:rFonts w:ascii="Times New Roman" w:hAnsi="Times New Roman" w:cs="Times New Roman"/>
                <w:sz w:val="28"/>
                <w:szCs w:val="28"/>
                <w:lang w:val="kk-KZ"/>
              </w:rPr>
            </w:pPr>
          </w:p>
        </w:tc>
      </w:tr>
      <w:tr w:rsidR="00F7682A" w:rsidRPr="00F7682A" w14:paraId="55903DFE" w14:textId="77777777" w:rsidTr="00670EDF">
        <w:trPr>
          <w:jc w:val="center"/>
        </w:trPr>
        <w:tc>
          <w:tcPr>
            <w:tcW w:w="562" w:type="dxa"/>
          </w:tcPr>
          <w:p w14:paraId="6E5A88B8" w14:textId="77777777" w:rsidR="00F7682A" w:rsidRPr="00F7682A" w:rsidRDefault="00F7682A" w:rsidP="00670EDF">
            <w:pPr>
              <w:jc w:val="center"/>
              <w:rPr>
                <w:rFonts w:ascii="Times New Roman" w:hAnsi="Times New Roman" w:cs="Times New Roman"/>
                <w:sz w:val="28"/>
                <w:szCs w:val="28"/>
                <w:lang w:val="kk-KZ"/>
              </w:rPr>
            </w:pPr>
            <w:r w:rsidRPr="00F7682A">
              <w:rPr>
                <w:rFonts w:ascii="Times New Roman" w:hAnsi="Times New Roman" w:cs="Times New Roman"/>
                <w:sz w:val="28"/>
                <w:szCs w:val="28"/>
                <w:lang w:val="kk-KZ"/>
              </w:rPr>
              <w:t>4</w:t>
            </w:r>
          </w:p>
          <w:p w14:paraId="223BDF66" w14:textId="77777777" w:rsidR="00F7682A" w:rsidRPr="00F7682A" w:rsidRDefault="00F7682A" w:rsidP="00670EDF">
            <w:pPr>
              <w:jc w:val="center"/>
              <w:rPr>
                <w:rFonts w:ascii="Times New Roman" w:hAnsi="Times New Roman" w:cs="Times New Roman"/>
                <w:sz w:val="28"/>
                <w:szCs w:val="28"/>
                <w:lang w:val="kk-KZ"/>
              </w:rPr>
            </w:pPr>
          </w:p>
        </w:tc>
        <w:tc>
          <w:tcPr>
            <w:tcW w:w="3686" w:type="dxa"/>
          </w:tcPr>
          <w:p w14:paraId="6DF61CE6"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15BFA363" w14:textId="77777777" w:rsidR="00F7682A" w:rsidRPr="00F7682A" w:rsidRDefault="00F7682A" w:rsidP="00670EDF">
            <w:pPr>
              <w:jc w:val="center"/>
              <w:rPr>
                <w:rFonts w:ascii="Times New Roman" w:hAnsi="Times New Roman" w:cs="Times New Roman"/>
                <w:sz w:val="28"/>
                <w:szCs w:val="28"/>
                <w:lang w:val="kk-KZ"/>
              </w:rPr>
            </w:pPr>
          </w:p>
        </w:tc>
        <w:tc>
          <w:tcPr>
            <w:tcW w:w="1417" w:type="dxa"/>
          </w:tcPr>
          <w:p w14:paraId="73EBBBF1" w14:textId="77777777" w:rsidR="00F7682A" w:rsidRPr="00F7682A" w:rsidRDefault="00F7682A" w:rsidP="00670EDF">
            <w:pPr>
              <w:jc w:val="center"/>
              <w:rPr>
                <w:rFonts w:ascii="Times New Roman" w:hAnsi="Times New Roman" w:cs="Times New Roman"/>
                <w:sz w:val="28"/>
                <w:szCs w:val="28"/>
                <w:lang w:val="kk-KZ"/>
              </w:rPr>
            </w:pPr>
          </w:p>
        </w:tc>
        <w:tc>
          <w:tcPr>
            <w:tcW w:w="3260" w:type="dxa"/>
          </w:tcPr>
          <w:p w14:paraId="3596087C" w14:textId="77777777" w:rsidR="00F7682A" w:rsidRPr="00F7682A" w:rsidRDefault="00F7682A" w:rsidP="00670EDF">
            <w:pPr>
              <w:jc w:val="center"/>
              <w:rPr>
                <w:rFonts w:ascii="Times New Roman" w:hAnsi="Times New Roman" w:cs="Times New Roman"/>
                <w:sz w:val="28"/>
                <w:szCs w:val="28"/>
                <w:lang w:val="kk-KZ"/>
              </w:rPr>
            </w:pPr>
          </w:p>
        </w:tc>
        <w:tc>
          <w:tcPr>
            <w:tcW w:w="2268" w:type="dxa"/>
          </w:tcPr>
          <w:p w14:paraId="57D0414E"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6B663961" w14:textId="77777777" w:rsidR="00F7682A" w:rsidRPr="00F7682A" w:rsidRDefault="00F7682A" w:rsidP="00670EDF">
            <w:pPr>
              <w:jc w:val="center"/>
              <w:rPr>
                <w:rFonts w:ascii="Times New Roman" w:hAnsi="Times New Roman" w:cs="Times New Roman"/>
                <w:sz w:val="28"/>
                <w:szCs w:val="28"/>
                <w:lang w:val="kk-KZ"/>
              </w:rPr>
            </w:pPr>
          </w:p>
          <w:p w14:paraId="4BB43B98" w14:textId="77777777" w:rsidR="00F7682A" w:rsidRPr="00F7682A" w:rsidRDefault="00F7682A" w:rsidP="00670EDF">
            <w:pPr>
              <w:jc w:val="center"/>
              <w:rPr>
                <w:rFonts w:ascii="Times New Roman" w:hAnsi="Times New Roman" w:cs="Times New Roman"/>
                <w:sz w:val="28"/>
                <w:szCs w:val="28"/>
                <w:lang w:val="kk-KZ"/>
              </w:rPr>
            </w:pPr>
          </w:p>
          <w:p w14:paraId="5C5F0BB6" w14:textId="77777777" w:rsidR="00F7682A" w:rsidRPr="00F7682A" w:rsidRDefault="00F7682A" w:rsidP="00670EDF">
            <w:pPr>
              <w:jc w:val="center"/>
              <w:rPr>
                <w:rFonts w:ascii="Times New Roman" w:hAnsi="Times New Roman" w:cs="Times New Roman"/>
                <w:sz w:val="28"/>
                <w:szCs w:val="28"/>
                <w:lang w:val="kk-KZ"/>
              </w:rPr>
            </w:pPr>
          </w:p>
          <w:p w14:paraId="4551289F" w14:textId="77777777" w:rsidR="00F7682A" w:rsidRPr="00F7682A" w:rsidRDefault="00F7682A" w:rsidP="00670EDF">
            <w:pPr>
              <w:jc w:val="center"/>
              <w:rPr>
                <w:rFonts w:ascii="Times New Roman" w:hAnsi="Times New Roman" w:cs="Times New Roman"/>
                <w:sz w:val="28"/>
                <w:szCs w:val="28"/>
                <w:lang w:val="kk-KZ"/>
              </w:rPr>
            </w:pPr>
          </w:p>
        </w:tc>
      </w:tr>
      <w:tr w:rsidR="00F7682A" w:rsidRPr="00F7682A" w14:paraId="2299306C" w14:textId="77777777" w:rsidTr="00670EDF">
        <w:trPr>
          <w:jc w:val="center"/>
        </w:trPr>
        <w:tc>
          <w:tcPr>
            <w:tcW w:w="562" w:type="dxa"/>
          </w:tcPr>
          <w:p w14:paraId="19A71823" w14:textId="77777777" w:rsidR="00F7682A" w:rsidRPr="00F7682A" w:rsidRDefault="00F7682A" w:rsidP="00670EDF">
            <w:pPr>
              <w:jc w:val="center"/>
              <w:rPr>
                <w:rFonts w:ascii="Times New Roman" w:hAnsi="Times New Roman" w:cs="Times New Roman"/>
                <w:sz w:val="28"/>
                <w:szCs w:val="28"/>
                <w:lang w:val="kk-KZ"/>
              </w:rPr>
            </w:pPr>
            <w:r w:rsidRPr="00F7682A">
              <w:rPr>
                <w:rFonts w:ascii="Times New Roman" w:hAnsi="Times New Roman" w:cs="Times New Roman"/>
                <w:sz w:val="28"/>
                <w:szCs w:val="28"/>
                <w:lang w:val="kk-KZ"/>
              </w:rPr>
              <w:t>5</w:t>
            </w:r>
          </w:p>
          <w:p w14:paraId="3A55A88B" w14:textId="77777777" w:rsidR="00F7682A" w:rsidRPr="00F7682A" w:rsidRDefault="00F7682A" w:rsidP="00670EDF">
            <w:pPr>
              <w:jc w:val="center"/>
              <w:rPr>
                <w:rFonts w:ascii="Times New Roman" w:hAnsi="Times New Roman" w:cs="Times New Roman"/>
                <w:sz w:val="28"/>
                <w:szCs w:val="28"/>
                <w:lang w:val="kk-KZ"/>
              </w:rPr>
            </w:pPr>
          </w:p>
          <w:p w14:paraId="032FAE52" w14:textId="77777777" w:rsidR="00F7682A" w:rsidRPr="00F7682A" w:rsidRDefault="00F7682A" w:rsidP="00670EDF">
            <w:pPr>
              <w:jc w:val="center"/>
              <w:rPr>
                <w:rFonts w:ascii="Times New Roman" w:hAnsi="Times New Roman" w:cs="Times New Roman"/>
                <w:sz w:val="28"/>
                <w:szCs w:val="28"/>
                <w:lang w:val="kk-KZ"/>
              </w:rPr>
            </w:pPr>
          </w:p>
          <w:p w14:paraId="573F40C0" w14:textId="77777777" w:rsidR="00F7682A" w:rsidRPr="00F7682A" w:rsidRDefault="00F7682A" w:rsidP="00670EDF">
            <w:pPr>
              <w:jc w:val="center"/>
              <w:rPr>
                <w:rFonts w:ascii="Times New Roman" w:hAnsi="Times New Roman" w:cs="Times New Roman"/>
                <w:sz w:val="28"/>
                <w:szCs w:val="28"/>
                <w:lang w:val="kk-KZ"/>
              </w:rPr>
            </w:pPr>
          </w:p>
        </w:tc>
        <w:tc>
          <w:tcPr>
            <w:tcW w:w="3686" w:type="dxa"/>
          </w:tcPr>
          <w:p w14:paraId="30A3F21A"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1C8B8C97" w14:textId="77777777" w:rsidR="00F7682A" w:rsidRPr="00F7682A" w:rsidRDefault="00F7682A" w:rsidP="00670EDF">
            <w:pPr>
              <w:jc w:val="center"/>
              <w:rPr>
                <w:rFonts w:ascii="Times New Roman" w:hAnsi="Times New Roman" w:cs="Times New Roman"/>
                <w:sz w:val="28"/>
                <w:szCs w:val="28"/>
                <w:lang w:val="kk-KZ"/>
              </w:rPr>
            </w:pPr>
          </w:p>
        </w:tc>
        <w:tc>
          <w:tcPr>
            <w:tcW w:w="1417" w:type="dxa"/>
          </w:tcPr>
          <w:p w14:paraId="309D38B9" w14:textId="77777777" w:rsidR="00F7682A" w:rsidRPr="00F7682A" w:rsidRDefault="00F7682A" w:rsidP="00670EDF">
            <w:pPr>
              <w:jc w:val="center"/>
              <w:rPr>
                <w:rFonts w:ascii="Times New Roman" w:hAnsi="Times New Roman" w:cs="Times New Roman"/>
                <w:sz w:val="28"/>
                <w:szCs w:val="28"/>
                <w:lang w:val="kk-KZ"/>
              </w:rPr>
            </w:pPr>
          </w:p>
        </w:tc>
        <w:tc>
          <w:tcPr>
            <w:tcW w:w="3260" w:type="dxa"/>
          </w:tcPr>
          <w:p w14:paraId="1A95F012" w14:textId="77777777" w:rsidR="00F7682A" w:rsidRPr="00F7682A" w:rsidRDefault="00F7682A" w:rsidP="00670EDF">
            <w:pPr>
              <w:jc w:val="center"/>
              <w:rPr>
                <w:rFonts w:ascii="Times New Roman" w:hAnsi="Times New Roman" w:cs="Times New Roman"/>
                <w:sz w:val="28"/>
                <w:szCs w:val="28"/>
                <w:lang w:val="kk-KZ"/>
              </w:rPr>
            </w:pPr>
          </w:p>
        </w:tc>
        <w:tc>
          <w:tcPr>
            <w:tcW w:w="2268" w:type="dxa"/>
          </w:tcPr>
          <w:p w14:paraId="0527945F" w14:textId="77777777" w:rsidR="00F7682A" w:rsidRPr="00F7682A" w:rsidRDefault="00F7682A" w:rsidP="00670EDF">
            <w:pPr>
              <w:jc w:val="center"/>
              <w:rPr>
                <w:rFonts w:ascii="Times New Roman" w:hAnsi="Times New Roman" w:cs="Times New Roman"/>
                <w:sz w:val="28"/>
                <w:szCs w:val="28"/>
                <w:lang w:val="kk-KZ"/>
              </w:rPr>
            </w:pPr>
          </w:p>
        </w:tc>
        <w:tc>
          <w:tcPr>
            <w:tcW w:w="1843" w:type="dxa"/>
          </w:tcPr>
          <w:p w14:paraId="5A73ABF8" w14:textId="77777777" w:rsidR="00F7682A" w:rsidRPr="00F7682A" w:rsidRDefault="00F7682A" w:rsidP="00670EDF">
            <w:pPr>
              <w:jc w:val="center"/>
              <w:rPr>
                <w:rFonts w:ascii="Times New Roman" w:hAnsi="Times New Roman" w:cs="Times New Roman"/>
                <w:sz w:val="28"/>
                <w:szCs w:val="28"/>
                <w:lang w:val="kk-KZ"/>
              </w:rPr>
            </w:pPr>
          </w:p>
        </w:tc>
      </w:tr>
    </w:tbl>
    <w:p w14:paraId="69E36537" w14:textId="77777777" w:rsidR="00F7682A" w:rsidRPr="00F7682A" w:rsidRDefault="00F7682A" w:rsidP="00F7682A">
      <w:pPr>
        <w:spacing w:after="0" w:line="240" w:lineRule="auto"/>
        <w:ind w:left="360"/>
        <w:rPr>
          <w:rFonts w:ascii="Times New Roman" w:hAnsi="Times New Roman" w:cs="Times New Roman"/>
          <w:sz w:val="28"/>
          <w:szCs w:val="28"/>
          <w:lang w:val="kk-KZ"/>
        </w:rPr>
      </w:pPr>
    </w:p>
    <w:p w14:paraId="53AEE1D8" w14:textId="77777777" w:rsidR="00F7682A" w:rsidRPr="00F7682A" w:rsidRDefault="00F7682A" w:rsidP="00F7682A">
      <w:pPr>
        <w:pStyle w:val="a3"/>
        <w:numPr>
          <w:ilvl w:val="0"/>
          <w:numId w:val="11"/>
        </w:numPr>
        <w:spacing w:after="0" w:line="240" w:lineRule="auto"/>
        <w:rPr>
          <w:rFonts w:ascii="Times New Roman" w:hAnsi="Times New Roman" w:cs="Times New Roman"/>
          <w:b/>
          <w:bCs/>
          <w:sz w:val="28"/>
          <w:szCs w:val="28"/>
          <w:lang w:val="kk-KZ"/>
        </w:rPr>
      </w:pPr>
      <w:r w:rsidRPr="00F7682A">
        <w:rPr>
          <w:rFonts w:ascii="Times New Roman" w:hAnsi="Times New Roman" w:cs="Times New Roman"/>
          <w:b/>
          <w:sz w:val="28"/>
          <w:szCs w:val="28"/>
          <w:lang w:val="kk-KZ"/>
        </w:rPr>
        <w:lastRenderedPageBreak/>
        <w:t>Тәуекелдер тізілімі</w:t>
      </w:r>
    </w:p>
    <w:p w14:paraId="771B06C3" w14:textId="77777777" w:rsidR="00F7682A" w:rsidRPr="00F7682A" w:rsidRDefault="00F7682A" w:rsidP="00F7682A">
      <w:pPr>
        <w:pStyle w:val="a3"/>
        <w:spacing w:after="0" w:line="240" w:lineRule="auto"/>
        <w:rPr>
          <w:rFonts w:ascii="Times New Roman" w:hAnsi="Times New Roman" w:cs="Times New Roman"/>
          <w:b/>
          <w:bCs/>
          <w:sz w:val="28"/>
          <w:szCs w:val="28"/>
          <w:lang w:val="kk-KZ"/>
        </w:rPr>
      </w:pPr>
    </w:p>
    <w:tbl>
      <w:tblPr>
        <w:tblStyle w:val="a6"/>
        <w:tblW w:w="14736" w:type="dxa"/>
        <w:tblInd w:w="-176" w:type="dxa"/>
        <w:tblLook w:val="04A0" w:firstRow="1" w:lastRow="0" w:firstColumn="1" w:lastColumn="0" w:noHBand="0" w:noVBand="1"/>
      </w:tblPr>
      <w:tblGrid>
        <w:gridCol w:w="2629"/>
        <w:gridCol w:w="1781"/>
        <w:gridCol w:w="1870"/>
        <w:gridCol w:w="1935"/>
        <w:gridCol w:w="3003"/>
        <w:gridCol w:w="3518"/>
      </w:tblGrid>
      <w:tr w:rsidR="00F7682A" w:rsidRPr="00440619" w14:paraId="62B0CBF1" w14:textId="77777777" w:rsidTr="00670EDF">
        <w:tc>
          <w:tcPr>
            <w:tcW w:w="2629" w:type="dxa"/>
          </w:tcPr>
          <w:p w14:paraId="62DF6B3D" w14:textId="77777777" w:rsidR="00F7682A" w:rsidRPr="00F7682A" w:rsidRDefault="00F7682A" w:rsidP="00670EDF">
            <w:pPr>
              <w:jc w:val="center"/>
              <w:rPr>
                <w:rFonts w:ascii="Times New Roman" w:hAnsi="Times New Roman" w:cs="Times New Roman"/>
                <w:b/>
                <w:sz w:val="24"/>
                <w:szCs w:val="28"/>
                <w:lang w:val="kk-KZ"/>
              </w:rPr>
            </w:pPr>
            <w:r w:rsidRPr="00F7682A">
              <w:rPr>
                <w:rFonts w:ascii="Times New Roman" w:hAnsi="Times New Roman" w:cs="Times New Roman"/>
                <w:b/>
                <w:sz w:val="24"/>
                <w:szCs w:val="28"/>
                <w:lang w:val="kk-KZ"/>
              </w:rPr>
              <w:t>Тәуекелді сипаттау</w:t>
            </w:r>
          </w:p>
        </w:tc>
        <w:tc>
          <w:tcPr>
            <w:tcW w:w="1781" w:type="dxa"/>
          </w:tcPr>
          <w:p w14:paraId="3021DB80" w14:textId="77777777" w:rsidR="00F7682A" w:rsidRPr="00F7682A" w:rsidRDefault="00F7682A" w:rsidP="00670EDF">
            <w:pPr>
              <w:jc w:val="center"/>
              <w:rPr>
                <w:rFonts w:ascii="Times New Roman" w:hAnsi="Times New Roman" w:cs="Times New Roman"/>
                <w:b/>
                <w:sz w:val="24"/>
                <w:szCs w:val="28"/>
                <w:lang w:val="kk-KZ"/>
              </w:rPr>
            </w:pPr>
            <w:r w:rsidRPr="00F7682A">
              <w:rPr>
                <w:rFonts w:ascii="Times New Roman" w:hAnsi="Times New Roman" w:cs="Times New Roman"/>
                <w:b/>
                <w:sz w:val="24"/>
                <w:szCs w:val="28"/>
                <w:lang w:val="kk-KZ"/>
              </w:rPr>
              <w:t>Салдары</w:t>
            </w:r>
          </w:p>
          <w:p w14:paraId="1DEE9D43" w14:textId="77777777" w:rsidR="00F7682A" w:rsidRPr="00F7682A" w:rsidRDefault="00F7682A" w:rsidP="00670EDF">
            <w:pPr>
              <w:jc w:val="center"/>
              <w:rPr>
                <w:rFonts w:ascii="Times New Roman" w:hAnsi="Times New Roman" w:cs="Times New Roman"/>
                <w:b/>
                <w:sz w:val="24"/>
                <w:szCs w:val="28"/>
                <w:lang w:val="kk-KZ"/>
              </w:rPr>
            </w:pPr>
            <w:r w:rsidRPr="00F7682A">
              <w:rPr>
                <w:rFonts w:ascii="Times New Roman" w:hAnsi="Times New Roman" w:cs="Times New Roman"/>
                <w:b/>
                <w:sz w:val="24"/>
                <w:szCs w:val="28"/>
                <w:lang w:val="kk-KZ"/>
              </w:rPr>
              <w:t>1-4</w:t>
            </w:r>
          </w:p>
        </w:tc>
        <w:tc>
          <w:tcPr>
            <w:tcW w:w="1870" w:type="dxa"/>
          </w:tcPr>
          <w:p w14:paraId="6613CC0F" w14:textId="77777777" w:rsidR="00F7682A" w:rsidRPr="00F7682A" w:rsidRDefault="00F7682A" w:rsidP="00670EDF">
            <w:pPr>
              <w:jc w:val="center"/>
              <w:rPr>
                <w:rFonts w:ascii="Times New Roman" w:hAnsi="Times New Roman" w:cs="Times New Roman"/>
                <w:b/>
                <w:sz w:val="24"/>
                <w:szCs w:val="28"/>
                <w:lang w:val="kk-KZ"/>
              </w:rPr>
            </w:pPr>
            <w:r w:rsidRPr="00F7682A">
              <w:rPr>
                <w:rFonts w:ascii="Times New Roman" w:hAnsi="Times New Roman" w:cs="Times New Roman"/>
                <w:b/>
                <w:sz w:val="24"/>
                <w:szCs w:val="28"/>
                <w:lang w:val="kk-KZ"/>
              </w:rPr>
              <w:t>Ықтималдығы</w:t>
            </w:r>
          </w:p>
          <w:p w14:paraId="2088488C" w14:textId="77777777" w:rsidR="00F7682A" w:rsidRPr="00F7682A" w:rsidRDefault="00F7682A" w:rsidP="00670EDF">
            <w:pPr>
              <w:jc w:val="center"/>
              <w:rPr>
                <w:rFonts w:ascii="Times New Roman" w:hAnsi="Times New Roman" w:cs="Times New Roman"/>
                <w:b/>
                <w:sz w:val="24"/>
                <w:szCs w:val="28"/>
                <w:lang w:val="kk-KZ"/>
              </w:rPr>
            </w:pPr>
            <w:r w:rsidRPr="00F7682A">
              <w:rPr>
                <w:rFonts w:ascii="Times New Roman" w:hAnsi="Times New Roman" w:cs="Times New Roman"/>
                <w:b/>
                <w:sz w:val="24"/>
                <w:szCs w:val="28"/>
                <w:lang w:val="kk-KZ"/>
              </w:rPr>
              <w:t>1-4</w:t>
            </w:r>
          </w:p>
        </w:tc>
        <w:tc>
          <w:tcPr>
            <w:tcW w:w="1935" w:type="dxa"/>
          </w:tcPr>
          <w:p w14:paraId="2753E852" w14:textId="77777777" w:rsidR="00F7682A" w:rsidRPr="00F7682A" w:rsidRDefault="00F7682A" w:rsidP="00670EDF">
            <w:pPr>
              <w:jc w:val="center"/>
              <w:rPr>
                <w:rFonts w:ascii="Times New Roman" w:hAnsi="Times New Roman" w:cs="Times New Roman"/>
                <w:b/>
                <w:sz w:val="24"/>
                <w:szCs w:val="28"/>
                <w:lang w:val="kk-KZ"/>
              </w:rPr>
            </w:pPr>
            <w:r w:rsidRPr="00F7682A">
              <w:rPr>
                <w:rFonts w:ascii="Times New Roman" w:hAnsi="Times New Roman" w:cs="Times New Roman"/>
                <w:b/>
                <w:sz w:val="24"/>
                <w:szCs w:val="28"/>
                <w:lang w:val="kk-KZ"/>
              </w:rPr>
              <w:t>Тәуекелді қорытынды бағалау</w:t>
            </w:r>
          </w:p>
        </w:tc>
        <w:tc>
          <w:tcPr>
            <w:tcW w:w="3003" w:type="dxa"/>
          </w:tcPr>
          <w:p w14:paraId="590453E0" w14:textId="77777777" w:rsidR="00F7682A" w:rsidRPr="00F7682A" w:rsidRDefault="00F7682A" w:rsidP="00670EDF">
            <w:pPr>
              <w:jc w:val="center"/>
              <w:rPr>
                <w:rFonts w:ascii="Times New Roman" w:hAnsi="Times New Roman" w:cs="Times New Roman"/>
                <w:b/>
                <w:sz w:val="24"/>
                <w:szCs w:val="28"/>
                <w:lang w:val="kk-KZ"/>
              </w:rPr>
            </w:pPr>
            <w:r w:rsidRPr="00F7682A">
              <w:rPr>
                <w:rFonts w:ascii="Times New Roman" w:hAnsi="Times New Roman" w:cs="Times New Roman"/>
                <w:b/>
                <w:sz w:val="24"/>
                <w:szCs w:val="28"/>
                <w:lang w:val="kk-KZ"/>
              </w:rPr>
              <w:t>Тәуекел деңгейі</w:t>
            </w:r>
          </w:p>
        </w:tc>
        <w:tc>
          <w:tcPr>
            <w:tcW w:w="3518" w:type="dxa"/>
          </w:tcPr>
          <w:p w14:paraId="16129A29" w14:textId="77777777" w:rsidR="00F7682A" w:rsidRPr="00440619" w:rsidRDefault="00F7682A" w:rsidP="00670EDF">
            <w:pPr>
              <w:jc w:val="center"/>
              <w:rPr>
                <w:rFonts w:ascii="Times New Roman" w:hAnsi="Times New Roman" w:cs="Times New Roman"/>
                <w:b/>
                <w:sz w:val="24"/>
                <w:szCs w:val="28"/>
                <w:lang w:val="kk-KZ"/>
              </w:rPr>
            </w:pPr>
            <w:r w:rsidRPr="00F7682A">
              <w:rPr>
                <w:rFonts w:ascii="Times New Roman" w:hAnsi="Times New Roman" w:cs="Times New Roman"/>
                <w:b/>
                <w:sz w:val="24"/>
                <w:szCs w:val="28"/>
                <w:lang w:val="kk-KZ"/>
              </w:rPr>
              <w:t>Тәуекелдерді басқару стратегиясы</w:t>
            </w:r>
          </w:p>
        </w:tc>
      </w:tr>
      <w:tr w:rsidR="00F7682A" w:rsidRPr="00440619" w14:paraId="0FAD4796" w14:textId="77777777" w:rsidTr="00670EDF">
        <w:tc>
          <w:tcPr>
            <w:tcW w:w="2629" w:type="dxa"/>
          </w:tcPr>
          <w:p w14:paraId="338CCD78" w14:textId="77777777" w:rsidR="00F7682A" w:rsidRPr="00440619" w:rsidRDefault="00F7682A" w:rsidP="00670EDF">
            <w:pPr>
              <w:rPr>
                <w:rFonts w:ascii="Times New Roman" w:hAnsi="Times New Roman" w:cs="Times New Roman"/>
                <w:sz w:val="24"/>
                <w:szCs w:val="28"/>
                <w:lang w:val="kk-KZ"/>
              </w:rPr>
            </w:pPr>
          </w:p>
        </w:tc>
        <w:tc>
          <w:tcPr>
            <w:tcW w:w="1781" w:type="dxa"/>
          </w:tcPr>
          <w:p w14:paraId="3BB3442B" w14:textId="77777777" w:rsidR="00F7682A" w:rsidRPr="00440619" w:rsidRDefault="00F7682A" w:rsidP="00670EDF">
            <w:pPr>
              <w:rPr>
                <w:rFonts w:ascii="Times New Roman" w:hAnsi="Times New Roman" w:cs="Times New Roman"/>
                <w:sz w:val="24"/>
                <w:szCs w:val="28"/>
                <w:lang w:val="kk-KZ"/>
              </w:rPr>
            </w:pPr>
          </w:p>
        </w:tc>
        <w:tc>
          <w:tcPr>
            <w:tcW w:w="1870" w:type="dxa"/>
          </w:tcPr>
          <w:p w14:paraId="674AFBB6" w14:textId="77777777" w:rsidR="00F7682A" w:rsidRPr="00440619" w:rsidRDefault="00F7682A" w:rsidP="00670EDF">
            <w:pPr>
              <w:rPr>
                <w:rFonts w:ascii="Times New Roman" w:hAnsi="Times New Roman" w:cs="Times New Roman"/>
                <w:sz w:val="24"/>
                <w:szCs w:val="28"/>
                <w:lang w:val="kk-KZ"/>
              </w:rPr>
            </w:pPr>
          </w:p>
        </w:tc>
        <w:tc>
          <w:tcPr>
            <w:tcW w:w="1935" w:type="dxa"/>
          </w:tcPr>
          <w:p w14:paraId="42A76A01" w14:textId="77777777" w:rsidR="00F7682A" w:rsidRPr="00440619" w:rsidRDefault="00F7682A" w:rsidP="00670EDF">
            <w:pPr>
              <w:rPr>
                <w:rFonts w:ascii="Times New Roman" w:hAnsi="Times New Roman" w:cs="Times New Roman"/>
                <w:sz w:val="24"/>
                <w:szCs w:val="28"/>
                <w:lang w:val="kk-KZ"/>
              </w:rPr>
            </w:pPr>
          </w:p>
        </w:tc>
        <w:tc>
          <w:tcPr>
            <w:tcW w:w="3003" w:type="dxa"/>
          </w:tcPr>
          <w:p w14:paraId="2B9A8FFE" w14:textId="77777777" w:rsidR="00F7682A" w:rsidRPr="00440619" w:rsidRDefault="00F7682A" w:rsidP="00670EDF">
            <w:pPr>
              <w:rPr>
                <w:rFonts w:ascii="Times New Roman" w:hAnsi="Times New Roman" w:cs="Times New Roman"/>
                <w:sz w:val="24"/>
                <w:szCs w:val="28"/>
                <w:lang w:val="kk-KZ"/>
              </w:rPr>
            </w:pPr>
          </w:p>
        </w:tc>
        <w:tc>
          <w:tcPr>
            <w:tcW w:w="3518" w:type="dxa"/>
          </w:tcPr>
          <w:p w14:paraId="6392BEC4" w14:textId="77777777" w:rsidR="00F7682A" w:rsidRPr="00440619" w:rsidRDefault="00F7682A" w:rsidP="00670EDF">
            <w:pPr>
              <w:rPr>
                <w:rFonts w:ascii="Times New Roman" w:hAnsi="Times New Roman" w:cs="Times New Roman"/>
                <w:sz w:val="24"/>
                <w:szCs w:val="28"/>
                <w:lang w:val="kk-KZ"/>
              </w:rPr>
            </w:pPr>
          </w:p>
        </w:tc>
      </w:tr>
      <w:tr w:rsidR="00F7682A" w:rsidRPr="00440619" w14:paraId="3D5C296F" w14:textId="77777777" w:rsidTr="00670EDF">
        <w:tc>
          <w:tcPr>
            <w:tcW w:w="2629" w:type="dxa"/>
          </w:tcPr>
          <w:p w14:paraId="05A00BEE" w14:textId="77777777" w:rsidR="00F7682A" w:rsidRPr="00440619" w:rsidRDefault="00F7682A" w:rsidP="00670EDF">
            <w:pPr>
              <w:rPr>
                <w:rFonts w:ascii="Times New Roman" w:hAnsi="Times New Roman" w:cs="Times New Roman"/>
                <w:sz w:val="24"/>
                <w:szCs w:val="28"/>
                <w:lang w:val="kk-KZ"/>
              </w:rPr>
            </w:pPr>
          </w:p>
        </w:tc>
        <w:tc>
          <w:tcPr>
            <w:tcW w:w="1781" w:type="dxa"/>
          </w:tcPr>
          <w:p w14:paraId="67F6530B" w14:textId="77777777" w:rsidR="00F7682A" w:rsidRPr="00440619" w:rsidRDefault="00F7682A" w:rsidP="00670EDF">
            <w:pPr>
              <w:rPr>
                <w:rFonts w:ascii="Times New Roman" w:hAnsi="Times New Roman" w:cs="Times New Roman"/>
                <w:sz w:val="24"/>
                <w:szCs w:val="28"/>
                <w:lang w:val="kk-KZ"/>
              </w:rPr>
            </w:pPr>
          </w:p>
        </w:tc>
        <w:tc>
          <w:tcPr>
            <w:tcW w:w="1870" w:type="dxa"/>
          </w:tcPr>
          <w:p w14:paraId="6FDCC5EE" w14:textId="77777777" w:rsidR="00F7682A" w:rsidRPr="00440619" w:rsidRDefault="00F7682A" w:rsidP="00670EDF">
            <w:pPr>
              <w:rPr>
                <w:rFonts w:ascii="Times New Roman" w:hAnsi="Times New Roman" w:cs="Times New Roman"/>
                <w:sz w:val="24"/>
                <w:szCs w:val="28"/>
                <w:lang w:val="kk-KZ"/>
              </w:rPr>
            </w:pPr>
          </w:p>
        </w:tc>
        <w:tc>
          <w:tcPr>
            <w:tcW w:w="1935" w:type="dxa"/>
          </w:tcPr>
          <w:p w14:paraId="03A21BBF" w14:textId="77777777" w:rsidR="00F7682A" w:rsidRPr="00440619" w:rsidRDefault="00F7682A" w:rsidP="00670EDF">
            <w:pPr>
              <w:rPr>
                <w:rFonts w:ascii="Times New Roman" w:hAnsi="Times New Roman" w:cs="Times New Roman"/>
                <w:sz w:val="24"/>
                <w:szCs w:val="28"/>
                <w:lang w:val="kk-KZ"/>
              </w:rPr>
            </w:pPr>
          </w:p>
        </w:tc>
        <w:tc>
          <w:tcPr>
            <w:tcW w:w="3003" w:type="dxa"/>
          </w:tcPr>
          <w:p w14:paraId="7D0F3198" w14:textId="77777777" w:rsidR="00F7682A" w:rsidRPr="00440619" w:rsidRDefault="00F7682A" w:rsidP="00670EDF">
            <w:pPr>
              <w:rPr>
                <w:rFonts w:ascii="Times New Roman" w:hAnsi="Times New Roman" w:cs="Times New Roman"/>
                <w:sz w:val="24"/>
                <w:szCs w:val="28"/>
                <w:lang w:val="kk-KZ"/>
              </w:rPr>
            </w:pPr>
          </w:p>
        </w:tc>
        <w:tc>
          <w:tcPr>
            <w:tcW w:w="3518" w:type="dxa"/>
          </w:tcPr>
          <w:p w14:paraId="4AEE91CC" w14:textId="77777777" w:rsidR="00F7682A" w:rsidRPr="00440619" w:rsidRDefault="00F7682A" w:rsidP="00670EDF">
            <w:pPr>
              <w:rPr>
                <w:rFonts w:ascii="Times New Roman" w:hAnsi="Times New Roman" w:cs="Times New Roman"/>
                <w:sz w:val="24"/>
                <w:szCs w:val="28"/>
                <w:lang w:val="kk-KZ"/>
              </w:rPr>
            </w:pPr>
          </w:p>
        </w:tc>
      </w:tr>
      <w:tr w:rsidR="00F7682A" w:rsidRPr="00440619" w14:paraId="3429D16C" w14:textId="77777777" w:rsidTr="00670EDF">
        <w:tc>
          <w:tcPr>
            <w:tcW w:w="2629" w:type="dxa"/>
          </w:tcPr>
          <w:p w14:paraId="13AE5780" w14:textId="77777777" w:rsidR="00F7682A" w:rsidRPr="00440619" w:rsidRDefault="00F7682A" w:rsidP="00670EDF">
            <w:pPr>
              <w:rPr>
                <w:rFonts w:ascii="Times New Roman" w:hAnsi="Times New Roman" w:cs="Times New Roman"/>
                <w:sz w:val="24"/>
                <w:szCs w:val="28"/>
                <w:lang w:val="kk-KZ"/>
              </w:rPr>
            </w:pPr>
          </w:p>
        </w:tc>
        <w:tc>
          <w:tcPr>
            <w:tcW w:w="1781" w:type="dxa"/>
          </w:tcPr>
          <w:p w14:paraId="225F8A9D" w14:textId="77777777" w:rsidR="00F7682A" w:rsidRPr="00440619" w:rsidRDefault="00F7682A" w:rsidP="00670EDF">
            <w:pPr>
              <w:rPr>
                <w:rFonts w:ascii="Times New Roman" w:hAnsi="Times New Roman" w:cs="Times New Roman"/>
                <w:sz w:val="24"/>
                <w:szCs w:val="28"/>
                <w:lang w:val="kk-KZ"/>
              </w:rPr>
            </w:pPr>
          </w:p>
        </w:tc>
        <w:tc>
          <w:tcPr>
            <w:tcW w:w="1870" w:type="dxa"/>
          </w:tcPr>
          <w:p w14:paraId="46557CF4" w14:textId="77777777" w:rsidR="00F7682A" w:rsidRPr="00440619" w:rsidRDefault="00F7682A" w:rsidP="00670EDF">
            <w:pPr>
              <w:rPr>
                <w:rFonts w:ascii="Times New Roman" w:hAnsi="Times New Roman" w:cs="Times New Roman"/>
                <w:sz w:val="24"/>
                <w:szCs w:val="28"/>
                <w:lang w:val="kk-KZ"/>
              </w:rPr>
            </w:pPr>
          </w:p>
        </w:tc>
        <w:tc>
          <w:tcPr>
            <w:tcW w:w="1935" w:type="dxa"/>
          </w:tcPr>
          <w:p w14:paraId="58A78743" w14:textId="77777777" w:rsidR="00F7682A" w:rsidRPr="00440619" w:rsidRDefault="00F7682A" w:rsidP="00670EDF">
            <w:pPr>
              <w:rPr>
                <w:rFonts w:ascii="Times New Roman" w:hAnsi="Times New Roman" w:cs="Times New Roman"/>
                <w:sz w:val="24"/>
                <w:szCs w:val="28"/>
                <w:lang w:val="kk-KZ"/>
              </w:rPr>
            </w:pPr>
          </w:p>
        </w:tc>
        <w:tc>
          <w:tcPr>
            <w:tcW w:w="3003" w:type="dxa"/>
          </w:tcPr>
          <w:p w14:paraId="2DFD0163" w14:textId="77777777" w:rsidR="00F7682A" w:rsidRPr="00440619" w:rsidRDefault="00F7682A" w:rsidP="00670EDF">
            <w:pPr>
              <w:rPr>
                <w:rFonts w:ascii="Times New Roman" w:hAnsi="Times New Roman" w:cs="Times New Roman"/>
                <w:sz w:val="24"/>
                <w:szCs w:val="28"/>
                <w:lang w:val="kk-KZ"/>
              </w:rPr>
            </w:pPr>
          </w:p>
        </w:tc>
        <w:tc>
          <w:tcPr>
            <w:tcW w:w="3518" w:type="dxa"/>
          </w:tcPr>
          <w:p w14:paraId="5E2B09F4" w14:textId="77777777" w:rsidR="00F7682A" w:rsidRPr="00440619" w:rsidRDefault="00F7682A" w:rsidP="00670EDF">
            <w:pPr>
              <w:rPr>
                <w:rFonts w:ascii="Times New Roman" w:hAnsi="Times New Roman" w:cs="Times New Roman"/>
                <w:sz w:val="24"/>
                <w:szCs w:val="28"/>
                <w:lang w:val="kk-KZ"/>
              </w:rPr>
            </w:pPr>
          </w:p>
        </w:tc>
      </w:tr>
      <w:tr w:rsidR="00F7682A" w:rsidRPr="00440619" w14:paraId="41C26588" w14:textId="77777777" w:rsidTr="00670EDF">
        <w:tc>
          <w:tcPr>
            <w:tcW w:w="2629" w:type="dxa"/>
          </w:tcPr>
          <w:p w14:paraId="4353F8C5" w14:textId="77777777" w:rsidR="00F7682A" w:rsidRPr="00440619" w:rsidRDefault="00F7682A" w:rsidP="00670EDF">
            <w:pPr>
              <w:rPr>
                <w:rFonts w:ascii="Times New Roman" w:hAnsi="Times New Roman" w:cs="Times New Roman"/>
                <w:sz w:val="24"/>
                <w:szCs w:val="28"/>
                <w:lang w:val="kk-KZ"/>
              </w:rPr>
            </w:pPr>
          </w:p>
        </w:tc>
        <w:tc>
          <w:tcPr>
            <w:tcW w:w="1781" w:type="dxa"/>
          </w:tcPr>
          <w:p w14:paraId="077B83EC" w14:textId="77777777" w:rsidR="00F7682A" w:rsidRPr="00440619" w:rsidRDefault="00F7682A" w:rsidP="00670EDF">
            <w:pPr>
              <w:rPr>
                <w:rFonts w:ascii="Times New Roman" w:hAnsi="Times New Roman" w:cs="Times New Roman"/>
                <w:sz w:val="24"/>
                <w:szCs w:val="28"/>
                <w:lang w:val="kk-KZ"/>
              </w:rPr>
            </w:pPr>
          </w:p>
        </w:tc>
        <w:tc>
          <w:tcPr>
            <w:tcW w:w="1870" w:type="dxa"/>
          </w:tcPr>
          <w:p w14:paraId="2880ACDC" w14:textId="77777777" w:rsidR="00F7682A" w:rsidRPr="00440619" w:rsidRDefault="00F7682A" w:rsidP="00670EDF">
            <w:pPr>
              <w:rPr>
                <w:rFonts w:ascii="Times New Roman" w:hAnsi="Times New Roman" w:cs="Times New Roman"/>
                <w:sz w:val="24"/>
                <w:szCs w:val="28"/>
                <w:lang w:val="kk-KZ"/>
              </w:rPr>
            </w:pPr>
          </w:p>
        </w:tc>
        <w:tc>
          <w:tcPr>
            <w:tcW w:w="1935" w:type="dxa"/>
          </w:tcPr>
          <w:p w14:paraId="6B742945" w14:textId="77777777" w:rsidR="00F7682A" w:rsidRPr="00440619" w:rsidRDefault="00F7682A" w:rsidP="00670EDF">
            <w:pPr>
              <w:rPr>
                <w:rFonts w:ascii="Times New Roman" w:hAnsi="Times New Roman" w:cs="Times New Roman"/>
                <w:sz w:val="24"/>
                <w:szCs w:val="28"/>
                <w:lang w:val="kk-KZ"/>
              </w:rPr>
            </w:pPr>
          </w:p>
        </w:tc>
        <w:tc>
          <w:tcPr>
            <w:tcW w:w="3003" w:type="dxa"/>
          </w:tcPr>
          <w:p w14:paraId="6260227E" w14:textId="77777777" w:rsidR="00F7682A" w:rsidRPr="00440619" w:rsidRDefault="00F7682A" w:rsidP="00670EDF">
            <w:pPr>
              <w:rPr>
                <w:rFonts w:ascii="Times New Roman" w:hAnsi="Times New Roman" w:cs="Times New Roman"/>
                <w:sz w:val="24"/>
                <w:szCs w:val="28"/>
                <w:lang w:val="kk-KZ"/>
              </w:rPr>
            </w:pPr>
          </w:p>
        </w:tc>
        <w:tc>
          <w:tcPr>
            <w:tcW w:w="3518" w:type="dxa"/>
          </w:tcPr>
          <w:p w14:paraId="1D18214E" w14:textId="77777777" w:rsidR="00F7682A" w:rsidRPr="00440619" w:rsidRDefault="00F7682A" w:rsidP="00670EDF">
            <w:pPr>
              <w:rPr>
                <w:rFonts w:ascii="Times New Roman" w:hAnsi="Times New Roman" w:cs="Times New Roman"/>
                <w:sz w:val="24"/>
                <w:szCs w:val="28"/>
                <w:lang w:val="kk-KZ"/>
              </w:rPr>
            </w:pPr>
          </w:p>
        </w:tc>
      </w:tr>
      <w:tr w:rsidR="00F7682A" w:rsidRPr="00440619" w14:paraId="6B9DDC9F" w14:textId="77777777" w:rsidTr="00670EDF">
        <w:tc>
          <w:tcPr>
            <w:tcW w:w="2629" w:type="dxa"/>
          </w:tcPr>
          <w:p w14:paraId="59BDF516" w14:textId="77777777" w:rsidR="00F7682A" w:rsidRPr="00440619" w:rsidRDefault="00F7682A" w:rsidP="00670EDF">
            <w:pPr>
              <w:rPr>
                <w:rFonts w:ascii="Times New Roman" w:hAnsi="Times New Roman" w:cs="Times New Roman"/>
                <w:sz w:val="24"/>
                <w:szCs w:val="28"/>
                <w:lang w:val="kk-KZ"/>
              </w:rPr>
            </w:pPr>
          </w:p>
        </w:tc>
        <w:tc>
          <w:tcPr>
            <w:tcW w:w="1781" w:type="dxa"/>
          </w:tcPr>
          <w:p w14:paraId="67702F4C" w14:textId="77777777" w:rsidR="00F7682A" w:rsidRPr="00440619" w:rsidRDefault="00F7682A" w:rsidP="00670EDF">
            <w:pPr>
              <w:rPr>
                <w:rFonts w:ascii="Times New Roman" w:hAnsi="Times New Roman" w:cs="Times New Roman"/>
                <w:sz w:val="24"/>
                <w:szCs w:val="28"/>
                <w:lang w:val="kk-KZ"/>
              </w:rPr>
            </w:pPr>
          </w:p>
        </w:tc>
        <w:tc>
          <w:tcPr>
            <w:tcW w:w="1870" w:type="dxa"/>
          </w:tcPr>
          <w:p w14:paraId="55D35C70" w14:textId="77777777" w:rsidR="00F7682A" w:rsidRPr="00440619" w:rsidRDefault="00F7682A" w:rsidP="00670EDF">
            <w:pPr>
              <w:rPr>
                <w:rFonts w:ascii="Times New Roman" w:hAnsi="Times New Roman" w:cs="Times New Roman"/>
                <w:sz w:val="24"/>
                <w:szCs w:val="28"/>
                <w:lang w:val="kk-KZ"/>
              </w:rPr>
            </w:pPr>
          </w:p>
        </w:tc>
        <w:tc>
          <w:tcPr>
            <w:tcW w:w="1935" w:type="dxa"/>
          </w:tcPr>
          <w:p w14:paraId="288E08C2" w14:textId="77777777" w:rsidR="00F7682A" w:rsidRPr="00440619" w:rsidRDefault="00F7682A" w:rsidP="00670EDF">
            <w:pPr>
              <w:rPr>
                <w:rFonts w:ascii="Times New Roman" w:hAnsi="Times New Roman" w:cs="Times New Roman"/>
                <w:sz w:val="24"/>
                <w:szCs w:val="28"/>
                <w:lang w:val="kk-KZ"/>
              </w:rPr>
            </w:pPr>
          </w:p>
        </w:tc>
        <w:tc>
          <w:tcPr>
            <w:tcW w:w="3003" w:type="dxa"/>
          </w:tcPr>
          <w:p w14:paraId="6BF2CCAC" w14:textId="77777777" w:rsidR="00F7682A" w:rsidRPr="00440619" w:rsidRDefault="00F7682A" w:rsidP="00670EDF">
            <w:pPr>
              <w:rPr>
                <w:rFonts w:ascii="Times New Roman" w:hAnsi="Times New Roman" w:cs="Times New Roman"/>
                <w:sz w:val="24"/>
                <w:szCs w:val="28"/>
                <w:lang w:val="kk-KZ"/>
              </w:rPr>
            </w:pPr>
          </w:p>
        </w:tc>
        <w:tc>
          <w:tcPr>
            <w:tcW w:w="3518" w:type="dxa"/>
          </w:tcPr>
          <w:p w14:paraId="5CA2C64A" w14:textId="77777777" w:rsidR="00F7682A" w:rsidRPr="00440619" w:rsidRDefault="00F7682A" w:rsidP="00670EDF">
            <w:pPr>
              <w:rPr>
                <w:rFonts w:ascii="Times New Roman" w:hAnsi="Times New Roman" w:cs="Times New Roman"/>
                <w:sz w:val="24"/>
                <w:szCs w:val="28"/>
                <w:lang w:val="kk-KZ"/>
              </w:rPr>
            </w:pPr>
          </w:p>
        </w:tc>
      </w:tr>
      <w:tr w:rsidR="00F7682A" w:rsidRPr="00440619" w14:paraId="3E34258C" w14:textId="77777777" w:rsidTr="00670EDF">
        <w:tc>
          <w:tcPr>
            <w:tcW w:w="2629" w:type="dxa"/>
          </w:tcPr>
          <w:p w14:paraId="2225B481" w14:textId="77777777" w:rsidR="00F7682A" w:rsidRPr="00440619" w:rsidRDefault="00F7682A" w:rsidP="00670EDF">
            <w:pPr>
              <w:rPr>
                <w:rFonts w:ascii="Times New Roman" w:hAnsi="Times New Roman" w:cs="Times New Roman"/>
                <w:sz w:val="24"/>
                <w:szCs w:val="28"/>
                <w:lang w:val="kk-KZ"/>
              </w:rPr>
            </w:pPr>
          </w:p>
        </w:tc>
        <w:tc>
          <w:tcPr>
            <w:tcW w:w="1781" w:type="dxa"/>
          </w:tcPr>
          <w:p w14:paraId="1B8A6C57" w14:textId="77777777" w:rsidR="00F7682A" w:rsidRPr="00440619" w:rsidRDefault="00F7682A" w:rsidP="00670EDF">
            <w:pPr>
              <w:rPr>
                <w:rFonts w:ascii="Times New Roman" w:hAnsi="Times New Roman" w:cs="Times New Roman"/>
                <w:sz w:val="24"/>
                <w:szCs w:val="28"/>
                <w:lang w:val="kk-KZ"/>
              </w:rPr>
            </w:pPr>
          </w:p>
        </w:tc>
        <w:tc>
          <w:tcPr>
            <w:tcW w:w="1870" w:type="dxa"/>
          </w:tcPr>
          <w:p w14:paraId="286B1747" w14:textId="77777777" w:rsidR="00F7682A" w:rsidRPr="00440619" w:rsidRDefault="00F7682A" w:rsidP="00670EDF">
            <w:pPr>
              <w:rPr>
                <w:rFonts w:ascii="Times New Roman" w:hAnsi="Times New Roman" w:cs="Times New Roman"/>
                <w:sz w:val="24"/>
                <w:szCs w:val="28"/>
                <w:lang w:val="kk-KZ"/>
              </w:rPr>
            </w:pPr>
          </w:p>
        </w:tc>
        <w:tc>
          <w:tcPr>
            <w:tcW w:w="1935" w:type="dxa"/>
          </w:tcPr>
          <w:p w14:paraId="2F68D82F" w14:textId="77777777" w:rsidR="00F7682A" w:rsidRPr="00440619" w:rsidRDefault="00F7682A" w:rsidP="00670EDF">
            <w:pPr>
              <w:rPr>
                <w:rFonts w:ascii="Times New Roman" w:hAnsi="Times New Roman" w:cs="Times New Roman"/>
                <w:sz w:val="24"/>
                <w:szCs w:val="28"/>
                <w:lang w:val="kk-KZ"/>
              </w:rPr>
            </w:pPr>
          </w:p>
        </w:tc>
        <w:tc>
          <w:tcPr>
            <w:tcW w:w="3003" w:type="dxa"/>
          </w:tcPr>
          <w:p w14:paraId="643A514C" w14:textId="77777777" w:rsidR="00F7682A" w:rsidRPr="00440619" w:rsidRDefault="00F7682A" w:rsidP="00670EDF">
            <w:pPr>
              <w:rPr>
                <w:rFonts w:ascii="Times New Roman" w:hAnsi="Times New Roman" w:cs="Times New Roman"/>
                <w:sz w:val="24"/>
                <w:szCs w:val="28"/>
                <w:lang w:val="kk-KZ"/>
              </w:rPr>
            </w:pPr>
          </w:p>
        </w:tc>
        <w:tc>
          <w:tcPr>
            <w:tcW w:w="3518" w:type="dxa"/>
          </w:tcPr>
          <w:p w14:paraId="2C4DC2BA" w14:textId="77777777" w:rsidR="00F7682A" w:rsidRPr="00440619" w:rsidRDefault="00F7682A" w:rsidP="00670EDF">
            <w:pPr>
              <w:rPr>
                <w:rFonts w:ascii="Times New Roman" w:hAnsi="Times New Roman" w:cs="Times New Roman"/>
                <w:sz w:val="24"/>
                <w:szCs w:val="28"/>
                <w:lang w:val="kk-KZ"/>
              </w:rPr>
            </w:pPr>
          </w:p>
        </w:tc>
      </w:tr>
    </w:tbl>
    <w:p w14:paraId="71914CBD" w14:textId="77777777" w:rsidR="00F7682A" w:rsidRPr="00440619" w:rsidRDefault="00F7682A" w:rsidP="00F7682A">
      <w:pPr>
        <w:rPr>
          <w:rFonts w:ascii="Times New Roman" w:hAnsi="Times New Roman" w:cs="Times New Roman"/>
          <w:sz w:val="24"/>
          <w:szCs w:val="28"/>
          <w:lang w:val="kk-KZ"/>
        </w:rPr>
      </w:pPr>
    </w:p>
    <w:p w14:paraId="6E39E98A" w14:textId="77777777" w:rsidR="00F7682A" w:rsidRPr="00440619" w:rsidRDefault="00F7682A" w:rsidP="00F7682A">
      <w:pPr>
        <w:spacing w:after="0" w:line="240" w:lineRule="auto"/>
        <w:ind w:left="360"/>
        <w:rPr>
          <w:rFonts w:ascii="Times New Roman" w:hAnsi="Times New Roman" w:cs="Times New Roman"/>
          <w:b/>
          <w:bCs/>
          <w:sz w:val="28"/>
          <w:szCs w:val="28"/>
          <w:lang w:val="kk-KZ"/>
        </w:rPr>
      </w:pPr>
    </w:p>
    <w:p w14:paraId="58294B6B" w14:textId="77777777" w:rsidR="00552FC7" w:rsidRPr="00552FC7" w:rsidRDefault="00552FC7" w:rsidP="00F7682A">
      <w:pPr>
        <w:keepNext/>
        <w:keepLines/>
        <w:spacing w:after="0" w:line="240" w:lineRule="auto"/>
        <w:jc w:val="center"/>
        <w:rPr>
          <w:rFonts w:ascii="Times New Roman" w:hAnsi="Times New Roman" w:cs="Times New Roman"/>
          <w:b/>
          <w:bCs/>
          <w:sz w:val="28"/>
          <w:szCs w:val="28"/>
          <w:lang w:val="kk-KZ"/>
        </w:rPr>
      </w:pPr>
    </w:p>
    <w:sectPr w:rsidR="00552FC7" w:rsidRPr="00552FC7" w:rsidSect="00B0640C">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43A"/>
    <w:multiLevelType w:val="multilevel"/>
    <w:tmpl w:val="2FC851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818E8"/>
    <w:multiLevelType w:val="multilevel"/>
    <w:tmpl w:val="6FF8D9F4"/>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F017B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C604A3C"/>
    <w:multiLevelType w:val="multilevel"/>
    <w:tmpl w:val="FF365C3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93167"/>
    <w:multiLevelType w:val="hybridMultilevel"/>
    <w:tmpl w:val="85489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FF166D"/>
    <w:multiLevelType w:val="hybridMultilevel"/>
    <w:tmpl w:val="D7F8C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446E3C"/>
    <w:multiLevelType w:val="hybridMultilevel"/>
    <w:tmpl w:val="D610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FC2829"/>
    <w:multiLevelType w:val="multilevel"/>
    <w:tmpl w:val="EC480B7C"/>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55816AD3"/>
    <w:multiLevelType w:val="multilevel"/>
    <w:tmpl w:val="F1CCCE9E"/>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66AB7E30"/>
    <w:multiLevelType w:val="hybridMultilevel"/>
    <w:tmpl w:val="85489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8401FE"/>
    <w:multiLevelType w:val="multilevel"/>
    <w:tmpl w:val="39EA407A"/>
    <w:lvl w:ilvl="0">
      <w:start w:val="1"/>
      <w:numFmt w:val="decimal"/>
      <w:lvlText w:val="%1."/>
      <w:lvlJc w:val="left"/>
      <w:pPr>
        <w:ind w:left="450" w:hanging="450"/>
      </w:pPr>
      <w:rPr>
        <w:rFonts w:hint="default"/>
        <w:b/>
      </w:rPr>
    </w:lvl>
    <w:lvl w:ilvl="1">
      <w:start w:val="1"/>
      <w:numFmt w:val="decimal"/>
      <w:lvlText w:val="%1.%2."/>
      <w:lvlJc w:val="left"/>
      <w:pPr>
        <w:ind w:left="1800" w:hanging="720"/>
      </w:pPr>
      <w:rPr>
        <w:rFonts w:hint="default"/>
        <w:b w:val="0"/>
        <w:bCs w:val="0"/>
        <w:i w:val="0"/>
        <w:iCs w:val="0"/>
        <w:color w:val="000000" w:themeColor="text1"/>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537938377">
    <w:abstractNumId w:val="3"/>
  </w:num>
  <w:num w:numId="2" w16cid:durableId="1278760262">
    <w:abstractNumId w:val="0"/>
  </w:num>
  <w:num w:numId="3" w16cid:durableId="2032027806">
    <w:abstractNumId w:val="10"/>
  </w:num>
  <w:num w:numId="4" w16cid:durableId="1036081574">
    <w:abstractNumId w:val="2"/>
  </w:num>
  <w:num w:numId="5" w16cid:durableId="1758134849">
    <w:abstractNumId w:val="5"/>
  </w:num>
  <w:num w:numId="6" w16cid:durableId="726035040">
    <w:abstractNumId w:val="9"/>
  </w:num>
  <w:num w:numId="7" w16cid:durableId="786893922">
    <w:abstractNumId w:val="8"/>
  </w:num>
  <w:num w:numId="8" w16cid:durableId="625627563">
    <w:abstractNumId w:val="4"/>
  </w:num>
  <w:num w:numId="9" w16cid:durableId="1360397699">
    <w:abstractNumId w:val="7"/>
  </w:num>
  <w:num w:numId="10" w16cid:durableId="1013218955">
    <w:abstractNumId w:val="1"/>
  </w:num>
  <w:num w:numId="11" w16cid:durableId="1000280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23"/>
    <w:rsid w:val="000173CD"/>
    <w:rsid w:val="000863CF"/>
    <w:rsid w:val="0010795B"/>
    <w:rsid w:val="00150076"/>
    <w:rsid w:val="00170209"/>
    <w:rsid w:val="00183342"/>
    <w:rsid w:val="001938E8"/>
    <w:rsid w:val="00215A59"/>
    <w:rsid w:val="002354F2"/>
    <w:rsid w:val="002F04B9"/>
    <w:rsid w:val="003315EF"/>
    <w:rsid w:val="00361B2B"/>
    <w:rsid w:val="00364E94"/>
    <w:rsid w:val="003853AB"/>
    <w:rsid w:val="003A62DC"/>
    <w:rsid w:val="004022A7"/>
    <w:rsid w:val="0043175A"/>
    <w:rsid w:val="004A102D"/>
    <w:rsid w:val="004E0A53"/>
    <w:rsid w:val="00515F4D"/>
    <w:rsid w:val="005175ED"/>
    <w:rsid w:val="0054083F"/>
    <w:rsid w:val="00552FC7"/>
    <w:rsid w:val="00685D1E"/>
    <w:rsid w:val="006B5D87"/>
    <w:rsid w:val="00717FB4"/>
    <w:rsid w:val="0079347E"/>
    <w:rsid w:val="007D2AE2"/>
    <w:rsid w:val="007D3A5A"/>
    <w:rsid w:val="008018BC"/>
    <w:rsid w:val="008236DF"/>
    <w:rsid w:val="00844982"/>
    <w:rsid w:val="008821E0"/>
    <w:rsid w:val="008945A8"/>
    <w:rsid w:val="008E2DBD"/>
    <w:rsid w:val="008E4220"/>
    <w:rsid w:val="008F15F4"/>
    <w:rsid w:val="00904599"/>
    <w:rsid w:val="00912604"/>
    <w:rsid w:val="00951073"/>
    <w:rsid w:val="00965FE3"/>
    <w:rsid w:val="00984E6E"/>
    <w:rsid w:val="009C20EC"/>
    <w:rsid w:val="009D1B6F"/>
    <w:rsid w:val="009E3F51"/>
    <w:rsid w:val="00A6461C"/>
    <w:rsid w:val="00AC3E49"/>
    <w:rsid w:val="00AF176F"/>
    <w:rsid w:val="00B0640C"/>
    <w:rsid w:val="00B14D1A"/>
    <w:rsid w:val="00B23BC6"/>
    <w:rsid w:val="00B26C23"/>
    <w:rsid w:val="00B61CBF"/>
    <w:rsid w:val="00B808E9"/>
    <w:rsid w:val="00B85CBE"/>
    <w:rsid w:val="00B957D2"/>
    <w:rsid w:val="00C037BF"/>
    <w:rsid w:val="00C04CD7"/>
    <w:rsid w:val="00C17B35"/>
    <w:rsid w:val="00C209E9"/>
    <w:rsid w:val="00C80832"/>
    <w:rsid w:val="00C8217F"/>
    <w:rsid w:val="00D6122F"/>
    <w:rsid w:val="00D75F3D"/>
    <w:rsid w:val="00DA2A2E"/>
    <w:rsid w:val="00DC2A72"/>
    <w:rsid w:val="00E13793"/>
    <w:rsid w:val="00E359E6"/>
    <w:rsid w:val="00EE1543"/>
    <w:rsid w:val="00F64564"/>
    <w:rsid w:val="00F65B6D"/>
    <w:rsid w:val="00F7682A"/>
    <w:rsid w:val="00F95840"/>
    <w:rsid w:val="00FA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D243"/>
  <w15:chartTrackingRefBased/>
  <w15:docId w15:val="{E38DE9B4-D7F6-4CAD-B38F-4B8E8298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3793"/>
    <w:pPr>
      <w:keepNext/>
      <w:keepLines/>
      <w:numPr>
        <w:numId w:val="4"/>
      </w:numPr>
      <w:spacing w:before="240" w:after="0"/>
      <w:outlineLvl w:val="0"/>
    </w:pPr>
    <w:rPr>
      <w:rFonts w:ascii="Trebuchet MS" w:eastAsia="Times New Roman" w:hAnsi="Trebuchet MS" w:cs="Times New Roman"/>
      <w:b/>
      <w:bCs/>
      <w:color w:val="28BEBE"/>
      <w:sz w:val="28"/>
      <w:szCs w:val="32"/>
    </w:rPr>
  </w:style>
  <w:style w:type="paragraph" w:styleId="2">
    <w:name w:val="heading 2"/>
    <w:basedOn w:val="a"/>
    <w:next w:val="a"/>
    <w:link w:val="20"/>
    <w:uiPriority w:val="9"/>
    <w:unhideWhenUsed/>
    <w:qFormat/>
    <w:rsid w:val="00E13793"/>
    <w:pPr>
      <w:keepNext/>
      <w:keepLines/>
      <w:numPr>
        <w:ilvl w:val="1"/>
        <w:numId w:val="4"/>
      </w:numPr>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unhideWhenUsed/>
    <w:qFormat/>
    <w:rsid w:val="00E13793"/>
    <w:pPr>
      <w:keepNext/>
      <w:keepLines/>
      <w:numPr>
        <w:ilvl w:val="2"/>
        <w:numId w:val="4"/>
      </w:numPr>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E13793"/>
    <w:pPr>
      <w:keepNext/>
      <w:keepLines/>
      <w:numPr>
        <w:ilvl w:val="3"/>
        <w:numId w:val="4"/>
      </w:numPr>
      <w:spacing w:before="40" w:after="0"/>
      <w:outlineLvl w:val="3"/>
    </w:pPr>
    <w:rPr>
      <w:rFonts w:ascii="Calibri Light" w:eastAsia="Times New Roman" w:hAnsi="Calibri Light" w:cs="Times New Roman"/>
      <w:i/>
      <w:iCs/>
      <w:color w:val="2E74B5"/>
      <w:sz w:val="28"/>
    </w:rPr>
  </w:style>
  <w:style w:type="paragraph" w:styleId="5">
    <w:name w:val="heading 5"/>
    <w:basedOn w:val="a"/>
    <w:next w:val="a"/>
    <w:link w:val="50"/>
    <w:uiPriority w:val="9"/>
    <w:semiHidden/>
    <w:unhideWhenUsed/>
    <w:qFormat/>
    <w:rsid w:val="00E13793"/>
    <w:pPr>
      <w:keepNext/>
      <w:keepLines/>
      <w:numPr>
        <w:ilvl w:val="4"/>
        <w:numId w:val="4"/>
      </w:numPr>
      <w:spacing w:before="40" w:after="0"/>
      <w:outlineLvl w:val="4"/>
    </w:pPr>
    <w:rPr>
      <w:rFonts w:ascii="Calibri Light" w:eastAsia="Times New Roman" w:hAnsi="Calibri Light" w:cs="Times New Roman"/>
      <w:color w:val="2E74B5"/>
      <w:sz w:val="28"/>
    </w:rPr>
  </w:style>
  <w:style w:type="paragraph" w:styleId="6">
    <w:name w:val="heading 6"/>
    <w:basedOn w:val="a"/>
    <w:next w:val="a"/>
    <w:link w:val="60"/>
    <w:uiPriority w:val="9"/>
    <w:semiHidden/>
    <w:unhideWhenUsed/>
    <w:qFormat/>
    <w:rsid w:val="00E13793"/>
    <w:pPr>
      <w:keepNext/>
      <w:keepLines/>
      <w:numPr>
        <w:ilvl w:val="5"/>
        <w:numId w:val="4"/>
      </w:numPr>
      <w:spacing w:before="40" w:after="0"/>
      <w:outlineLvl w:val="5"/>
    </w:pPr>
    <w:rPr>
      <w:rFonts w:ascii="Calibri Light" w:eastAsia="Times New Roman" w:hAnsi="Calibri Light" w:cs="Times New Roman"/>
      <w:color w:val="1F4D78"/>
      <w:sz w:val="28"/>
    </w:rPr>
  </w:style>
  <w:style w:type="paragraph" w:styleId="7">
    <w:name w:val="heading 7"/>
    <w:basedOn w:val="a"/>
    <w:next w:val="a"/>
    <w:link w:val="70"/>
    <w:uiPriority w:val="9"/>
    <w:semiHidden/>
    <w:unhideWhenUsed/>
    <w:qFormat/>
    <w:rsid w:val="00E13793"/>
    <w:pPr>
      <w:keepNext/>
      <w:keepLines/>
      <w:numPr>
        <w:ilvl w:val="6"/>
        <w:numId w:val="4"/>
      </w:numPr>
      <w:spacing w:before="40" w:after="0"/>
      <w:outlineLvl w:val="6"/>
    </w:pPr>
    <w:rPr>
      <w:rFonts w:ascii="Calibri Light" w:eastAsia="Times New Roman" w:hAnsi="Calibri Light" w:cs="Times New Roman"/>
      <w:i/>
      <w:iCs/>
      <w:color w:val="1F4D78"/>
      <w:sz w:val="28"/>
    </w:rPr>
  </w:style>
  <w:style w:type="paragraph" w:styleId="8">
    <w:name w:val="heading 8"/>
    <w:basedOn w:val="a"/>
    <w:next w:val="a"/>
    <w:link w:val="80"/>
    <w:uiPriority w:val="9"/>
    <w:semiHidden/>
    <w:unhideWhenUsed/>
    <w:qFormat/>
    <w:rsid w:val="00E13793"/>
    <w:pPr>
      <w:keepNext/>
      <w:keepLines/>
      <w:numPr>
        <w:ilvl w:val="7"/>
        <w:numId w:val="4"/>
      </w:numPr>
      <w:spacing w:before="40" w:after="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E13793"/>
    <w:pPr>
      <w:keepNext/>
      <w:keepLines/>
      <w:numPr>
        <w:ilvl w:val="8"/>
        <w:numId w:val="4"/>
      </w:numPr>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6DF"/>
    <w:pPr>
      <w:ind w:left="720"/>
      <w:contextualSpacing/>
    </w:pPr>
  </w:style>
  <w:style w:type="character" w:customStyle="1" w:styleId="10">
    <w:name w:val="Заголовок 1 Знак"/>
    <w:basedOn w:val="a0"/>
    <w:link w:val="1"/>
    <w:uiPriority w:val="9"/>
    <w:rsid w:val="00E13793"/>
    <w:rPr>
      <w:rFonts w:ascii="Trebuchet MS" w:eastAsia="Times New Roman" w:hAnsi="Trebuchet MS" w:cs="Times New Roman"/>
      <w:b/>
      <w:bCs/>
      <w:color w:val="28BEBE"/>
      <w:sz w:val="28"/>
      <w:szCs w:val="32"/>
    </w:rPr>
  </w:style>
  <w:style w:type="character" w:customStyle="1" w:styleId="20">
    <w:name w:val="Заголовок 2 Знак"/>
    <w:basedOn w:val="a0"/>
    <w:link w:val="2"/>
    <w:uiPriority w:val="9"/>
    <w:rsid w:val="00E13793"/>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E13793"/>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semiHidden/>
    <w:rsid w:val="00E13793"/>
    <w:rPr>
      <w:rFonts w:ascii="Calibri Light" w:eastAsia="Times New Roman" w:hAnsi="Calibri Light" w:cs="Times New Roman"/>
      <w:i/>
      <w:iCs/>
      <w:color w:val="2E74B5"/>
      <w:sz w:val="28"/>
    </w:rPr>
  </w:style>
  <w:style w:type="character" w:customStyle="1" w:styleId="50">
    <w:name w:val="Заголовок 5 Знак"/>
    <w:basedOn w:val="a0"/>
    <w:link w:val="5"/>
    <w:uiPriority w:val="9"/>
    <w:semiHidden/>
    <w:rsid w:val="00E13793"/>
    <w:rPr>
      <w:rFonts w:ascii="Calibri Light" w:eastAsia="Times New Roman" w:hAnsi="Calibri Light" w:cs="Times New Roman"/>
      <w:color w:val="2E74B5"/>
      <w:sz w:val="28"/>
    </w:rPr>
  </w:style>
  <w:style w:type="character" w:customStyle="1" w:styleId="60">
    <w:name w:val="Заголовок 6 Знак"/>
    <w:basedOn w:val="a0"/>
    <w:link w:val="6"/>
    <w:uiPriority w:val="9"/>
    <w:semiHidden/>
    <w:rsid w:val="00E13793"/>
    <w:rPr>
      <w:rFonts w:ascii="Calibri Light" w:eastAsia="Times New Roman" w:hAnsi="Calibri Light" w:cs="Times New Roman"/>
      <w:color w:val="1F4D78"/>
      <w:sz w:val="28"/>
    </w:rPr>
  </w:style>
  <w:style w:type="character" w:customStyle="1" w:styleId="70">
    <w:name w:val="Заголовок 7 Знак"/>
    <w:basedOn w:val="a0"/>
    <w:link w:val="7"/>
    <w:uiPriority w:val="9"/>
    <w:semiHidden/>
    <w:rsid w:val="00E13793"/>
    <w:rPr>
      <w:rFonts w:ascii="Calibri Light" w:eastAsia="Times New Roman" w:hAnsi="Calibri Light" w:cs="Times New Roman"/>
      <w:i/>
      <w:iCs/>
      <w:color w:val="1F4D78"/>
      <w:sz w:val="28"/>
    </w:rPr>
  </w:style>
  <w:style w:type="character" w:customStyle="1" w:styleId="80">
    <w:name w:val="Заголовок 8 Знак"/>
    <w:basedOn w:val="a0"/>
    <w:link w:val="8"/>
    <w:uiPriority w:val="9"/>
    <w:semiHidden/>
    <w:rsid w:val="00E13793"/>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E13793"/>
    <w:rPr>
      <w:rFonts w:ascii="Calibri Light" w:eastAsia="Times New Roman" w:hAnsi="Calibri Light" w:cs="Times New Roman"/>
      <w:i/>
      <w:iCs/>
      <w:color w:val="272727"/>
      <w:sz w:val="21"/>
      <w:szCs w:val="21"/>
    </w:rPr>
  </w:style>
  <w:style w:type="paragraph" w:styleId="a4">
    <w:name w:val="Balloon Text"/>
    <w:basedOn w:val="a"/>
    <w:link w:val="a5"/>
    <w:uiPriority w:val="99"/>
    <w:semiHidden/>
    <w:unhideWhenUsed/>
    <w:rsid w:val="00D612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122F"/>
    <w:rPr>
      <w:rFonts w:ascii="Segoe UI" w:hAnsi="Segoe UI" w:cs="Segoe UI"/>
      <w:sz w:val="18"/>
      <w:szCs w:val="18"/>
    </w:rPr>
  </w:style>
  <w:style w:type="table" w:styleId="a6">
    <w:name w:val="Table Grid"/>
    <w:basedOn w:val="a1"/>
    <w:uiPriority w:val="59"/>
    <w:rsid w:val="00B0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B064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3850">
      <w:bodyDiv w:val="1"/>
      <w:marLeft w:val="0"/>
      <w:marRight w:val="0"/>
      <w:marTop w:val="0"/>
      <w:marBottom w:val="0"/>
      <w:divBdr>
        <w:top w:val="none" w:sz="0" w:space="0" w:color="auto"/>
        <w:left w:val="none" w:sz="0" w:space="0" w:color="auto"/>
        <w:bottom w:val="none" w:sz="0" w:space="0" w:color="auto"/>
        <w:right w:val="none" w:sz="0" w:space="0" w:color="auto"/>
      </w:divBdr>
    </w:div>
    <w:div w:id="17165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8</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Жадыра Ускенбаева</cp:lastModifiedBy>
  <cp:revision>46</cp:revision>
  <cp:lastPrinted>2022-07-12T03:15:00Z</cp:lastPrinted>
  <dcterms:created xsi:type="dcterms:W3CDTF">2020-08-12T08:54:00Z</dcterms:created>
  <dcterms:modified xsi:type="dcterms:W3CDTF">2022-07-22T12:21:00Z</dcterms:modified>
</cp:coreProperties>
</file>